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BDF9" w14:textId="77777777" w:rsidR="00C12AE9" w:rsidRDefault="00C26F38">
      <w:pPr>
        <w:spacing w:after="0" w:line="259" w:lineRule="auto"/>
        <w:ind w:left="5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50BE2A8" w14:textId="77777777" w:rsidR="00C12AE9" w:rsidRDefault="00C26F38">
      <w:pPr>
        <w:spacing w:after="135" w:line="259" w:lineRule="auto"/>
        <w:ind w:left="5" w:firstLine="0"/>
      </w:pPr>
      <w:r>
        <w:rPr>
          <w:sz w:val="24"/>
        </w:rPr>
        <w:t xml:space="preserve"> </w:t>
      </w:r>
    </w:p>
    <w:p w14:paraId="440321C5" w14:textId="0946E5AB" w:rsidR="00C12AE9" w:rsidRDefault="00C26F38">
      <w:pPr>
        <w:ind w:left="0"/>
      </w:pPr>
      <w:r>
        <w:t xml:space="preserve">                                                                       </w:t>
      </w:r>
      <w:r w:rsidR="00E60989">
        <w:t xml:space="preserve">                              </w:t>
      </w:r>
      <w:r>
        <w:t xml:space="preserve">Malmö </w:t>
      </w:r>
      <w:r w:rsidR="00CE7A37">
        <w:t>decem</w:t>
      </w:r>
      <w:r w:rsidR="00E60989">
        <w:t>b</w:t>
      </w:r>
      <w:r w:rsidR="00677C20">
        <w:t>er</w:t>
      </w:r>
      <w:r>
        <w:t xml:space="preserve"> 2018</w:t>
      </w:r>
    </w:p>
    <w:p w14:paraId="47335B22" w14:textId="77777777" w:rsidR="00C12AE9" w:rsidRDefault="00C26F38">
      <w:pPr>
        <w:spacing w:after="150" w:line="259" w:lineRule="auto"/>
        <w:ind w:left="5" w:firstLine="0"/>
      </w:pPr>
      <w:r>
        <w:t xml:space="preserve"> </w:t>
      </w:r>
    </w:p>
    <w:p w14:paraId="183BF5A8" w14:textId="4851FEFF" w:rsidR="00C12AE9" w:rsidRDefault="00C26F38">
      <w:pPr>
        <w:tabs>
          <w:tab w:val="center" w:pos="9079"/>
        </w:tabs>
        <w:spacing w:after="52" w:line="259" w:lineRule="auto"/>
        <w:ind w:left="0" w:firstLine="0"/>
      </w:pPr>
      <w:r>
        <w:rPr>
          <w:b/>
          <w:sz w:val="32"/>
        </w:rPr>
        <w:t xml:space="preserve">Medlemsinformation kvartal </w:t>
      </w:r>
      <w:r w:rsidR="00677C20">
        <w:rPr>
          <w:b/>
          <w:sz w:val="32"/>
        </w:rPr>
        <w:t>4</w:t>
      </w:r>
      <w:r>
        <w:rPr>
          <w:b/>
          <w:sz w:val="32"/>
        </w:rPr>
        <w:t xml:space="preserve"> – 2018. </w:t>
      </w:r>
      <w:r>
        <w:rPr>
          <w:b/>
          <w:sz w:val="32"/>
        </w:rPr>
        <w:tab/>
        <w:t xml:space="preserve"> </w:t>
      </w:r>
    </w:p>
    <w:p w14:paraId="4F4BDA63" w14:textId="77777777" w:rsidR="00C12AE9" w:rsidRDefault="00C26F38">
      <w:pPr>
        <w:spacing w:after="93" w:line="259" w:lineRule="auto"/>
        <w:ind w:left="5" w:firstLine="0"/>
      </w:pPr>
      <w:r>
        <w:t xml:space="preserve"> </w:t>
      </w:r>
    </w:p>
    <w:p w14:paraId="2C05F630" w14:textId="65A01C19" w:rsidR="00C12AE9" w:rsidRPr="00305025" w:rsidRDefault="00C26F38">
      <w:pPr>
        <w:spacing w:after="2" w:line="323" w:lineRule="auto"/>
        <w:ind w:left="0"/>
        <w:rPr>
          <w:sz w:val="24"/>
          <w:szCs w:val="24"/>
        </w:rPr>
      </w:pPr>
      <w:r w:rsidRPr="00305025">
        <w:rPr>
          <w:sz w:val="24"/>
          <w:szCs w:val="24"/>
        </w:rPr>
        <w:t xml:space="preserve">Medlemsinformationen är planerad att skickas ut till medlemmarna fyra gånger per år för att ge fakta om vad som har skett i föreningen och vad som är beslutat i underhållavseende samt investeringar. </w:t>
      </w:r>
    </w:p>
    <w:p w14:paraId="67AA6FE0" w14:textId="4A393F1B" w:rsidR="00C12AE9" w:rsidRDefault="00C26F38" w:rsidP="00963ADB">
      <w:pPr>
        <w:spacing w:after="91" w:line="259" w:lineRule="auto"/>
        <w:ind w:left="5" w:firstLine="0"/>
      </w:pPr>
      <w:r>
        <w:t xml:space="preserve">  </w:t>
      </w:r>
    </w:p>
    <w:p w14:paraId="1136B864" w14:textId="62739C67" w:rsidR="00C72FFA" w:rsidRPr="0048462D" w:rsidRDefault="00A1099E" w:rsidP="00963ADB">
      <w:pPr>
        <w:spacing w:after="91" w:line="259" w:lineRule="auto"/>
        <w:ind w:left="5" w:firstLine="0"/>
        <w:rPr>
          <w:i/>
        </w:rPr>
      </w:pPr>
      <w:r>
        <w:rPr>
          <w:i/>
        </w:rPr>
        <w:t xml:space="preserve">1   </w:t>
      </w:r>
      <w:r w:rsidR="00B802F0" w:rsidRPr="0048462D">
        <w:rPr>
          <w:i/>
        </w:rPr>
        <w:t>Avgiftshöjning</w:t>
      </w:r>
      <w:r w:rsidR="0082271F" w:rsidRPr="0048462D">
        <w:rPr>
          <w:i/>
        </w:rPr>
        <w:t>:</w:t>
      </w:r>
    </w:p>
    <w:p w14:paraId="28FF60BD" w14:textId="44DC5D52" w:rsidR="005D68E2" w:rsidRPr="0048462D" w:rsidRDefault="00B802F0" w:rsidP="00963ADB">
      <w:pPr>
        <w:spacing w:after="91" w:line="259" w:lineRule="auto"/>
        <w:ind w:left="5" w:firstLine="0"/>
      </w:pPr>
      <w:r w:rsidRPr="0048462D">
        <w:t>Från 1 januari 2019 sker en avgiftshöjning med 2 %.</w:t>
      </w:r>
      <w:r w:rsidR="0028020C">
        <w:t xml:space="preserve"> Garageavgiften höjs också med 5 kr/garage.</w:t>
      </w:r>
    </w:p>
    <w:p w14:paraId="37D7514D" w14:textId="77777777" w:rsidR="006739F8" w:rsidRPr="0048462D" w:rsidRDefault="006739F8" w:rsidP="00963ADB">
      <w:pPr>
        <w:spacing w:after="91" w:line="259" w:lineRule="auto"/>
        <w:ind w:left="5" w:firstLine="0"/>
      </w:pPr>
    </w:p>
    <w:p w14:paraId="1092CBDB" w14:textId="34FD3755" w:rsidR="00C12AE9" w:rsidRPr="00A1099E" w:rsidRDefault="00B802F0" w:rsidP="00A1099E">
      <w:pPr>
        <w:pStyle w:val="Liststycke"/>
        <w:numPr>
          <w:ilvl w:val="0"/>
          <w:numId w:val="8"/>
        </w:numPr>
        <w:spacing w:after="92" w:line="259" w:lineRule="auto"/>
        <w:rPr>
          <w:i/>
        </w:rPr>
      </w:pPr>
      <w:r w:rsidRPr="00A1099E">
        <w:rPr>
          <w:i/>
        </w:rPr>
        <w:t>Miljöhuset</w:t>
      </w:r>
      <w:r w:rsidR="00C26F38" w:rsidRPr="00A1099E">
        <w:rPr>
          <w:i/>
        </w:rPr>
        <w:t xml:space="preserve">:  </w:t>
      </w:r>
    </w:p>
    <w:p w14:paraId="1392C929" w14:textId="70199940" w:rsidR="00C12AE9" w:rsidRDefault="00B802F0" w:rsidP="00FE0877">
      <w:r w:rsidRPr="0048462D">
        <w:t>Det är glädjande att vi börjar bli bättre på att sortera våra sopor</w:t>
      </w:r>
      <w:r w:rsidR="00C26F38" w:rsidRPr="0048462D">
        <w:t xml:space="preserve">. </w:t>
      </w:r>
      <w:r w:rsidR="004820E0" w:rsidRPr="0048462D">
        <w:t xml:space="preserve">Allt oftare ligger rätt sopor i rätt fraktioner! </w:t>
      </w:r>
    </w:p>
    <w:p w14:paraId="4B5E969B" w14:textId="77777777" w:rsidR="004C3B10" w:rsidRDefault="004C3B10" w:rsidP="00FE0877"/>
    <w:p w14:paraId="06C499DE" w14:textId="2294510B" w:rsidR="004C3B10" w:rsidRPr="000D0274" w:rsidRDefault="000D0274" w:rsidP="000D0274">
      <w:pPr>
        <w:pStyle w:val="Liststycke"/>
        <w:numPr>
          <w:ilvl w:val="0"/>
          <w:numId w:val="8"/>
        </w:numPr>
        <w:rPr>
          <w:i/>
        </w:rPr>
      </w:pPr>
      <w:r>
        <w:rPr>
          <w:i/>
        </w:rPr>
        <w:t xml:space="preserve"> </w:t>
      </w:r>
      <w:r w:rsidR="004C3B10" w:rsidRPr="000D0274">
        <w:rPr>
          <w:i/>
        </w:rPr>
        <w:t>Utemiljö:</w:t>
      </w:r>
    </w:p>
    <w:p w14:paraId="6CBFF572" w14:textId="0319C0DF" w:rsidR="004C3B10" w:rsidRPr="004C3B10" w:rsidRDefault="004C3B10" w:rsidP="004C3B10">
      <w:pPr>
        <w:ind w:left="0" w:firstLine="0"/>
      </w:pPr>
      <w:r>
        <w:t xml:space="preserve">På grönytan mitt i området har nu skett en del förändringar. Ny ljussättning, nya rabatter och nya växter är på plats. En del återstår p g a säsong för växter men till våren kommer </w:t>
      </w:r>
      <w:r w:rsidR="00340559">
        <w:t>området att</w:t>
      </w:r>
      <w:r>
        <w:t xml:space="preserve"> färdigställas.</w:t>
      </w:r>
    </w:p>
    <w:p w14:paraId="013BEF95" w14:textId="77777777" w:rsidR="00C12AE9" w:rsidRPr="0048462D" w:rsidRDefault="00C26F38">
      <w:pPr>
        <w:spacing w:after="93" w:line="259" w:lineRule="auto"/>
        <w:ind w:left="5" w:firstLine="0"/>
      </w:pPr>
      <w:r w:rsidRPr="0048462D">
        <w:t xml:space="preserve"> </w:t>
      </w:r>
    </w:p>
    <w:p w14:paraId="19AC8108" w14:textId="1A5CBFB9" w:rsidR="002946F8" w:rsidRPr="0048462D" w:rsidRDefault="00134E20" w:rsidP="000D0274">
      <w:pPr>
        <w:pStyle w:val="Liststycke"/>
        <w:numPr>
          <w:ilvl w:val="0"/>
          <w:numId w:val="8"/>
        </w:numPr>
        <w:spacing w:after="92" w:line="259" w:lineRule="auto"/>
        <w:rPr>
          <w:i/>
        </w:rPr>
      </w:pPr>
      <w:r>
        <w:rPr>
          <w:i/>
        </w:rPr>
        <w:t>Värmen</w:t>
      </w:r>
      <w:r w:rsidR="00374E96" w:rsidRPr="0048462D">
        <w:rPr>
          <w:i/>
        </w:rPr>
        <w:t>:</w:t>
      </w:r>
    </w:p>
    <w:p w14:paraId="2BEE5FE7" w14:textId="7E0A7117" w:rsidR="00941022" w:rsidRDefault="00374E96" w:rsidP="00031F4F">
      <w:pPr>
        <w:spacing w:after="92" w:line="259" w:lineRule="auto"/>
        <w:ind w:left="0" w:firstLine="0"/>
      </w:pPr>
      <w:r w:rsidRPr="0048462D">
        <w:t>Läckaget tidigare i höstas är åtgärdat</w:t>
      </w:r>
      <w:r w:rsidR="00134E20">
        <w:t>, dock är det ytterst viktigt att alla kontrollerar sina kulverts och eventuella skador på radiatorerna.</w:t>
      </w:r>
    </w:p>
    <w:p w14:paraId="1DA734A9" w14:textId="77777777" w:rsidR="00374E96" w:rsidRPr="0048462D" w:rsidRDefault="00374E96" w:rsidP="00DF0045">
      <w:pPr>
        <w:spacing w:after="0" w:line="259" w:lineRule="auto"/>
      </w:pPr>
    </w:p>
    <w:p w14:paraId="67108347" w14:textId="7780B3F3" w:rsidR="00C12AE9" w:rsidRPr="0048462D" w:rsidRDefault="00A1099E" w:rsidP="00DF0045">
      <w:pPr>
        <w:spacing w:after="0" w:line="259" w:lineRule="auto"/>
        <w:rPr>
          <w:i/>
        </w:rPr>
      </w:pPr>
      <w:r>
        <w:rPr>
          <w:i/>
        </w:rPr>
        <w:t>5</w:t>
      </w:r>
      <w:r w:rsidR="00C26F38" w:rsidRPr="0048462D">
        <w:rPr>
          <w:i/>
        </w:rPr>
        <w:t xml:space="preserve"> </w:t>
      </w:r>
      <w:r>
        <w:rPr>
          <w:i/>
        </w:rPr>
        <w:t xml:space="preserve">  </w:t>
      </w:r>
      <w:r w:rsidR="00374E96" w:rsidRPr="0048462D">
        <w:rPr>
          <w:i/>
        </w:rPr>
        <w:t>Föreningens</w:t>
      </w:r>
      <w:r w:rsidR="00374E96" w:rsidRPr="0048462D">
        <w:rPr>
          <w:i/>
          <w:sz w:val="24"/>
        </w:rPr>
        <w:t xml:space="preserve"> f</w:t>
      </w:r>
      <w:r w:rsidR="00374E96" w:rsidRPr="0048462D">
        <w:rPr>
          <w:i/>
        </w:rPr>
        <w:t>astighetsskötare</w:t>
      </w:r>
      <w:r w:rsidR="00374E96" w:rsidRPr="0048462D">
        <w:rPr>
          <w:i/>
          <w:sz w:val="24"/>
        </w:rPr>
        <w:t xml:space="preserve">:  </w:t>
      </w:r>
    </w:p>
    <w:p w14:paraId="131E2292" w14:textId="00A17483" w:rsidR="00374E96" w:rsidRPr="0048462D" w:rsidRDefault="00374E96" w:rsidP="00374E96">
      <w:pPr>
        <w:spacing w:after="0"/>
        <w:ind w:left="0"/>
      </w:pPr>
      <w:r w:rsidRPr="00EE5624">
        <w:rPr>
          <w:b/>
        </w:rPr>
        <w:t xml:space="preserve">Felanmälan </w:t>
      </w:r>
      <w:r w:rsidRPr="0048462D">
        <w:t xml:space="preserve">görs </w:t>
      </w:r>
      <w:r w:rsidR="0048462D" w:rsidRPr="0048462D">
        <w:t xml:space="preserve">på </w:t>
      </w:r>
      <w:r w:rsidRPr="0048462D">
        <w:t xml:space="preserve">Riksbyggens hemsida eller på telefon </w:t>
      </w:r>
      <w:r w:rsidRPr="0048462D">
        <w:rPr>
          <w:b/>
        </w:rPr>
        <w:t xml:space="preserve">0771-860860. </w:t>
      </w:r>
    </w:p>
    <w:p w14:paraId="76D53DA4" w14:textId="77777777" w:rsidR="00374E96" w:rsidRPr="0048462D" w:rsidRDefault="00374E96" w:rsidP="00374E96">
      <w:pPr>
        <w:spacing w:after="12"/>
        <w:ind w:left="0"/>
      </w:pPr>
      <w:r w:rsidRPr="0048462D">
        <w:t>Tjänsten är bemannad dygnet runt och gäller även för jourärenden.</w:t>
      </w:r>
    </w:p>
    <w:p w14:paraId="0620F7CF" w14:textId="1E26A87D" w:rsidR="00374E96" w:rsidRPr="0048462D" w:rsidRDefault="00374E96" w:rsidP="00374E96">
      <w:pPr>
        <w:spacing w:after="12"/>
        <w:ind w:left="0"/>
      </w:pPr>
      <w:r w:rsidRPr="0048462D">
        <w:t>Fastighetsskötaren får då en lista på det som behöver åtgärdas och föreningen kan bättre ha kontrollen över maskiner m.m. som börjar bli slitna.</w:t>
      </w:r>
    </w:p>
    <w:p w14:paraId="6C0A53A1" w14:textId="77777777" w:rsidR="00197692" w:rsidRDefault="00197692" w:rsidP="00DD219F">
      <w:pPr>
        <w:spacing w:after="92" w:line="259" w:lineRule="auto"/>
        <w:rPr>
          <w:i/>
        </w:rPr>
      </w:pPr>
    </w:p>
    <w:p w14:paraId="359D7A05" w14:textId="77777777" w:rsidR="00AA045E" w:rsidRDefault="00AA045E" w:rsidP="00DD219F">
      <w:pPr>
        <w:spacing w:after="92" w:line="259" w:lineRule="auto"/>
        <w:rPr>
          <w:i/>
        </w:rPr>
      </w:pPr>
    </w:p>
    <w:p w14:paraId="52198504" w14:textId="77777777" w:rsidR="00AA045E" w:rsidRDefault="00AA045E" w:rsidP="00DD219F">
      <w:pPr>
        <w:spacing w:after="92" w:line="259" w:lineRule="auto"/>
        <w:rPr>
          <w:i/>
        </w:rPr>
      </w:pPr>
    </w:p>
    <w:p w14:paraId="1529FABB" w14:textId="755ED4E0" w:rsidR="00C12AE9" w:rsidRPr="0048462D" w:rsidRDefault="00A1099E" w:rsidP="00DD219F">
      <w:pPr>
        <w:spacing w:after="92" w:line="259" w:lineRule="auto"/>
        <w:rPr>
          <w:i/>
        </w:rPr>
      </w:pPr>
      <w:r>
        <w:rPr>
          <w:i/>
        </w:rPr>
        <w:t>6</w:t>
      </w:r>
      <w:r w:rsidR="007E2935" w:rsidRPr="0048462D">
        <w:rPr>
          <w:i/>
        </w:rPr>
        <w:t xml:space="preserve"> </w:t>
      </w:r>
      <w:r>
        <w:rPr>
          <w:i/>
        </w:rPr>
        <w:t xml:space="preserve">  </w:t>
      </w:r>
      <w:r w:rsidR="007E2935" w:rsidRPr="0048462D">
        <w:rPr>
          <w:i/>
        </w:rPr>
        <w:t>Kommande underhåll</w:t>
      </w:r>
      <w:r w:rsidR="00C26F38" w:rsidRPr="0048462D">
        <w:rPr>
          <w:i/>
        </w:rPr>
        <w:t xml:space="preserve">: </w:t>
      </w:r>
    </w:p>
    <w:p w14:paraId="57F0638E" w14:textId="65BEEF5D" w:rsidR="007E2935" w:rsidRDefault="007E2935">
      <w:pPr>
        <w:ind w:left="0"/>
      </w:pPr>
      <w:r w:rsidRPr="0048462D">
        <w:t>Föreningens fastigheter börjar närma sig 40 år</w:t>
      </w:r>
      <w:r w:rsidR="00123B94">
        <w:t xml:space="preserve"> och är </w:t>
      </w:r>
      <w:r w:rsidR="00EE5624">
        <w:t xml:space="preserve">på sina ställen </w:t>
      </w:r>
      <w:r w:rsidR="00123B94">
        <w:t>i hög tid för att rustas upp</w:t>
      </w:r>
      <w:r w:rsidRPr="0048462D">
        <w:t>. En genomgång av byggnadernas skick (betong, fasader, fönster</w:t>
      </w:r>
      <w:r w:rsidR="00305025">
        <w:t xml:space="preserve"> </w:t>
      </w:r>
      <w:proofErr w:type="spellStart"/>
      <w:r w:rsidR="00305025">
        <w:t>etc</w:t>
      </w:r>
      <w:proofErr w:type="spellEnd"/>
      <w:r w:rsidRPr="0048462D">
        <w:t xml:space="preserve">) kommer att göras för att skapa ett underlag för att i </w:t>
      </w:r>
      <w:r w:rsidR="00123B94">
        <w:t xml:space="preserve">god </w:t>
      </w:r>
      <w:r w:rsidRPr="0048462D">
        <w:t>tid kunna planera kommande underhåll.</w:t>
      </w:r>
      <w:r w:rsidR="00197692">
        <w:t xml:space="preserve"> Har du synpunkter så är du välkommen att höra av dig till styrelsen.</w:t>
      </w:r>
    </w:p>
    <w:p w14:paraId="2B206E79" w14:textId="77777777" w:rsidR="00A1099E" w:rsidRDefault="00A1099E">
      <w:pPr>
        <w:ind w:left="0"/>
      </w:pPr>
    </w:p>
    <w:p w14:paraId="65B65034" w14:textId="552C4F91" w:rsidR="00A1099E" w:rsidRPr="004C3B10" w:rsidRDefault="00A1099E" w:rsidP="00A1099E">
      <w:pPr>
        <w:spacing w:after="91" w:line="259" w:lineRule="auto"/>
        <w:ind w:left="5" w:firstLine="0"/>
        <w:rPr>
          <w:i/>
        </w:rPr>
      </w:pPr>
      <w:r>
        <w:t xml:space="preserve">7   </w:t>
      </w:r>
      <w:r w:rsidRPr="004C3B10">
        <w:rPr>
          <w:i/>
        </w:rPr>
        <w:t>1</w:t>
      </w:r>
      <w:r>
        <w:rPr>
          <w:i/>
        </w:rPr>
        <w:t xml:space="preserve"> </w:t>
      </w:r>
      <w:r w:rsidRPr="004C3B10">
        <w:rPr>
          <w:i/>
        </w:rPr>
        <w:t>12</w:t>
      </w:r>
    </w:p>
    <w:p w14:paraId="1E2FCEE2" w14:textId="226CD963" w:rsidR="00A1099E" w:rsidRDefault="00A1099E" w:rsidP="00A1099E">
      <w:pPr>
        <w:spacing w:after="91" w:line="259" w:lineRule="auto"/>
        <w:ind w:left="5" w:firstLine="0"/>
      </w:pPr>
      <w:r>
        <w:t xml:space="preserve">Bra att ha som riktmärke för att det är tid att byta batterier i dina brandvarnare. </w:t>
      </w:r>
      <w:proofErr w:type="gramStart"/>
      <w:r>
        <w:t>Dvs</w:t>
      </w:r>
      <w:proofErr w:type="gramEnd"/>
      <w:r>
        <w:t xml:space="preserve"> inför 1;a december ha detta som rutin för att ha så god säkerhet som möjligt.</w:t>
      </w:r>
    </w:p>
    <w:p w14:paraId="2E360A9F" w14:textId="77777777" w:rsidR="00034375" w:rsidRDefault="00034375">
      <w:pPr>
        <w:ind w:left="0"/>
      </w:pPr>
    </w:p>
    <w:p w14:paraId="4CFF67FB" w14:textId="1FF541F9" w:rsidR="0048462D" w:rsidRDefault="00A1099E">
      <w:pPr>
        <w:spacing w:after="91" w:line="259" w:lineRule="auto"/>
        <w:ind w:left="5" w:firstLine="0"/>
        <w:rPr>
          <w:i/>
        </w:rPr>
      </w:pPr>
      <w:r>
        <w:rPr>
          <w:i/>
        </w:rPr>
        <w:t>8</w:t>
      </w:r>
      <w:r w:rsidR="0048462D">
        <w:rPr>
          <w:i/>
        </w:rPr>
        <w:t xml:space="preserve"> </w:t>
      </w:r>
      <w:r>
        <w:rPr>
          <w:i/>
        </w:rPr>
        <w:t xml:space="preserve">  </w:t>
      </w:r>
      <w:r w:rsidR="0048462D">
        <w:rPr>
          <w:i/>
        </w:rPr>
        <w:t>Valberedningen informerar</w:t>
      </w:r>
    </w:p>
    <w:p w14:paraId="4735D6DD" w14:textId="0D4FBA25" w:rsidR="0048462D" w:rsidRDefault="0048462D">
      <w:pPr>
        <w:spacing w:after="91" w:line="259" w:lineRule="auto"/>
        <w:ind w:left="5" w:firstLine="0"/>
      </w:pPr>
      <w:r>
        <w:t>Då styrelsen har en vakant plats sedan flera månader, påminner valberedningen om att förslag till nya styrelseledamöter mottages inför stämman i april.</w:t>
      </w:r>
      <w:r w:rsidR="00134E20">
        <w:t xml:space="preserve"> Kontakta Bosse på tfn 040-13 39 45</w:t>
      </w:r>
      <w:r w:rsidR="002F4857">
        <w:t xml:space="preserve"> eller Lindeborgsgatan 105.</w:t>
      </w:r>
    </w:p>
    <w:p w14:paraId="7735ACAD" w14:textId="77777777" w:rsidR="004C3B10" w:rsidRPr="0048462D" w:rsidRDefault="004C3B10">
      <w:pPr>
        <w:spacing w:after="91" w:line="259" w:lineRule="auto"/>
        <w:ind w:left="5" w:firstLine="0"/>
      </w:pPr>
    </w:p>
    <w:p w14:paraId="06738A33" w14:textId="12578B9C" w:rsidR="00C12AE9" w:rsidRDefault="00A1099E">
      <w:pPr>
        <w:spacing w:after="92" w:line="259" w:lineRule="auto"/>
        <w:ind w:left="0"/>
      </w:pPr>
      <w:proofErr w:type="gramStart"/>
      <w:r>
        <w:rPr>
          <w:i/>
        </w:rPr>
        <w:t xml:space="preserve">9 </w:t>
      </w:r>
      <w:r w:rsidR="00C26F38">
        <w:rPr>
          <w:i/>
        </w:rPr>
        <w:t xml:space="preserve"> Kontakt</w:t>
      </w:r>
      <w:proofErr w:type="gramEnd"/>
      <w:r w:rsidR="00C26F38">
        <w:rPr>
          <w:i/>
        </w:rPr>
        <w:t xml:space="preserve"> med styrelsen: </w:t>
      </w:r>
    </w:p>
    <w:p w14:paraId="198987B8" w14:textId="2766DCAC" w:rsidR="00C12AE9" w:rsidRDefault="00C26F38">
      <w:pPr>
        <w:ind w:left="0"/>
      </w:pPr>
      <w:r>
        <w:t xml:space="preserve">Vill du ha kontakt med styrelsen så är </w:t>
      </w:r>
      <w:r w:rsidR="00AA045E">
        <w:t>e-post</w:t>
      </w:r>
      <w:r>
        <w:t xml:space="preserve">adressen: </w:t>
      </w:r>
      <w:r>
        <w:rPr>
          <w:color w:val="0000FF"/>
          <w:u w:val="single" w:color="0000FF"/>
        </w:rPr>
        <w:t>malmohus30@telia.</w:t>
      </w:r>
      <w:proofErr w:type="gramStart"/>
      <w:r>
        <w:rPr>
          <w:color w:val="0000FF"/>
          <w:u w:val="single" w:color="0000FF"/>
        </w:rPr>
        <w:t>com</w:t>
      </w:r>
      <w:r>
        <w:t xml:space="preserve">  eller</w:t>
      </w:r>
      <w:proofErr w:type="gramEnd"/>
      <w:r>
        <w:t xml:space="preserve"> lägg</w:t>
      </w:r>
      <w:r w:rsidR="00305025">
        <w:t xml:space="preserve"> en lapp i föreningens brevlåda när det gäller andra ärenden än felanmälan.</w:t>
      </w:r>
    </w:p>
    <w:p w14:paraId="68F1AE3B" w14:textId="3810DD2B" w:rsidR="00EE5624" w:rsidRDefault="00EE5624">
      <w:pPr>
        <w:ind w:left="0"/>
      </w:pPr>
    </w:p>
    <w:p w14:paraId="7A0197FB" w14:textId="77777777" w:rsidR="00AA045E" w:rsidRDefault="00AA045E">
      <w:pPr>
        <w:ind w:left="0"/>
      </w:pPr>
    </w:p>
    <w:p w14:paraId="475A2159" w14:textId="7908762C" w:rsidR="00034375" w:rsidRDefault="00034375">
      <w:pPr>
        <w:ind w:left="0"/>
      </w:pPr>
      <w:r>
        <w:t>Även om det känns tidigt….</w:t>
      </w:r>
    </w:p>
    <w:p w14:paraId="54AA7E47" w14:textId="54167A30" w:rsidR="00034375" w:rsidRPr="00034375" w:rsidRDefault="00034375">
      <w:pPr>
        <w:ind w:left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Brf Malmöhus önskar alla en riktigt God Jul och Gott Nytt ÅR</w:t>
      </w:r>
    </w:p>
    <w:p w14:paraId="1370633C" w14:textId="599BA1AD" w:rsidR="00271603" w:rsidRDefault="00271603">
      <w:pPr>
        <w:ind w:left="0"/>
      </w:pPr>
    </w:p>
    <w:p w14:paraId="4296627B" w14:textId="581F2902" w:rsidR="00271603" w:rsidRDefault="00271603">
      <w:pPr>
        <w:ind w:left="0"/>
      </w:pPr>
      <w:r>
        <w:t>Styrelsen</w:t>
      </w:r>
    </w:p>
    <w:sectPr w:rsidR="00271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428" w:right="1428" w:bottom="1732" w:left="1412" w:header="783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D64F" w14:textId="77777777" w:rsidR="00AD15D9" w:rsidRDefault="00AD15D9">
      <w:pPr>
        <w:spacing w:after="0" w:line="240" w:lineRule="auto"/>
      </w:pPr>
      <w:r>
        <w:separator/>
      </w:r>
    </w:p>
  </w:endnote>
  <w:endnote w:type="continuationSeparator" w:id="0">
    <w:p w14:paraId="7B1BCBD8" w14:textId="77777777" w:rsidR="00AD15D9" w:rsidRDefault="00A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4DD9AB8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7E14F3E5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2799A7A4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44854881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 xml:space="preserve">: malmohus30@telia.com </w:t>
          </w: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Websida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483B578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4CC11100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EB4499F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5211C4B6" w14:textId="383F7E0C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69160B67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35790186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 xml:space="preserve">: malmohus30@telia.com </w:t>
          </w: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Websida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7E3C4452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0DC053F3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4A9C1796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1AA51826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49CA3E99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6141AEA8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 xml:space="preserve">: malmohus30@telia.com </w:t>
          </w: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Websida</w:t>
          </w:r>
          <w:proofErr w:type="spellEnd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2FD642B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6ED03E6F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E0368" w14:textId="77777777" w:rsidR="00AD15D9" w:rsidRDefault="00AD15D9">
      <w:pPr>
        <w:spacing w:after="0" w:line="240" w:lineRule="auto"/>
      </w:pPr>
      <w:r>
        <w:separator/>
      </w:r>
    </w:p>
  </w:footnote>
  <w:footnote w:type="continuationSeparator" w:id="0">
    <w:p w14:paraId="104E3C9E" w14:textId="77777777" w:rsidR="00AD15D9" w:rsidRDefault="00A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396C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2635E7" wp14:editId="19EE89DB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87" name="Group 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88" name="Picture 3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89" name="Rectangle 3189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2126EF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2635E7" id="Group 3187" o:spid="_x0000_s1026" style="position:absolute;left:0;text-align:left;margin-left:70.8pt;margin-top:54.7pt;width:81.5pt;height:28.65pt;z-index:251658240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1x&#10;5cq8AgAArQ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8" o:spid="_x0000_s1027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QLfCAAAA3QAAAA8AAABkcnMvZG93bnJldi54bWxET89rwjAUvg/8H8ITvAxNdSClGkULMm+z&#10;3S7eHs2zLTYvscm0/vfLYeDx4/u93g6mE3fqfWtZwXyWgCCurG65VvDzfZimIHxA1thZJgVP8rDd&#10;jN7WmGn74ILuZahFDGGfoYImBJdJ6auGDPqZdcSRu9jeYIiwr6Xu8RHDTScXSbKUBluODQ06yhuq&#10;ruWvUXD6Or8XNi3z8z7vHO8/b7vCLZWajIfdCkSgIbzE/+6jVvAxT+Pc+CY+A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EC3wgAAAN0AAAAPAAAAAAAAAAAAAAAAAJ8C&#10;AABkcnMvZG93bnJldi54bWxQSwUGAAAAAAQABAD3AAAAjgMAAAAA&#10;">
                <v:imagedata r:id="rId2" o:title=""/>
              </v:shape>
              <v:rect id="Rectangle 3189" o:spid="_x0000_s1028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Je8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ol7xQAAAN0AAAAPAAAAAAAAAAAAAAAAAJgCAABkcnMv&#10;ZG93bnJldi54bWxQSwUGAAAAAAQABAD1AAAAigMAAAAA&#10;" filled="f" stroked="f">
                <v:textbox inset="0,0,0,0">
                  <w:txbxContent>
                    <w:p w14:paraId="692126EF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01BE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B4D1B" wp14:editId="6B39E7A3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36" name="Group 3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37" name="Picture 3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" name="Rectangle 3138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18108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2B4D1B" id="Group 3136" o:spid="_x0000_s1029" style="position:absolute;left:0;text-align:left;margin-left:70.8pt;margin-top:54.7pt;width:81.5pt;height:28.65pt;z-index:251659264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7" o:spid="_x0000_s1030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HSLGAAAA3QAAAA8AAABkcnMvZG93bnJldi54bWxEj0FrwkAUhO+F/oflCb2UurGClegqGpB6&#10;06S9eHtkn0kw+3abXTX9964geBxm5htmvuxNKy7U+caygtEwAUFcWt1wpeD3Z/MxBeEDssbWMin4&#10;Jw/LxevLHFNtr5zTpQiViBD2KSqoQ3CplL6syaAfWkccvaPtDIYou0rqDq8Rblr5mSQTabDhuFCj&#10;o6ym8lScjYL97vCe22mRHdZZ63j9/bfK3USpt0G/moEI1Idn+NHeagXj0fgL7m/iE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wdIsYAAADdAAAADwAAAAAAAAAAAAAA&#10;AACfAgAAZHJzL2Rvd25yZXYueG1sUEsFBgAAAAAEAAQA9wAAAJIDAAAAAA==&#10;">
                <v:imagedata r:id="rId2" o:title=""/>
              </v:shape>
              <v:rect id="Rectangle 3138" o:spid="_x0000_s1031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B8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eUHwgAAAN0AAAAPAAAAAAAAAAAAAAAAAJgCAABkcnMvZG93&#10;bnJldi54bWxQSwUGAAAAAAQABAD1AAAAhwMAAAAA&#10;" filled="f" stroked="f">
                <v:textbox inset="0,0,0,0">
                  <w:txbxContent>
                    <w:p w14:paraId="16218108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89A2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84889" wp14:editId="4C836E09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085" name="Group 3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086" name="Picture 3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87" name="Rectangle 3087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8BCDB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784889" id="Group 3085" o:spid="_x0000_s1032" style="position:absolute;left:0;text-align:left;margin-left:70.8pt;margin-top:54.7pt;width:81.5pt;height:28.65pt;z-index:251660288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ou&#10;D3a8AgAAtA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86" o:spid="_x0000_s1033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fsPFAAAA3QAAAA8AAABkcnMvZG93bnJldi54bWxEj0FrwkAUhO8F/8PyhF5K3agQQuoqGhB7&#10;s4levD2yr0lo9u2aXTX9991CocdhZr5hVpvR9OJOg+8sK5jPEhDEtdUdNwrOp/1rBsIHZI29ZVLw&#10;TR4268nTCnNtH1zSvQqNiBD2OSpoQ3C5lL5uyaCfWUccvU87GAxRDo3UAz4i3PRykSSpNNhxXGjR&#10;UdFS/VXdjIKP4+WltFlVXHZF73h3uG5Llyr1PB23byACjeE//Nd+1wqWSZbC75v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/n7DxQAAAN0AAAAPAAAAAAAAAAAAAAAA&#10;AJ8CAABkcnMvZG93bnJldi54bWxQSwUGAAAAAAQABAD3AAAAkQMAAAAA&#10;">
                <v:imagedata r:id="rId2" o:title=""/>
              </v:shape>
              <v:rect id="Rectangle 3087" o:spid="_x0000_s1034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3D8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sW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tw/HAAAA3QAAAA8AAAAAAAAAAAAAAAAAmAIAAGRy&#10;cy9kb3ducmV2LnhtbFBLBQYAAAAABAAEAPUAAACMAwAAAAA=&#10;" filled="f" stroked="f">
                <v:textbox inset="0,0,0,0">
                  <w:txbxContent>
                    <w:p w14:paraId="5D38BCDB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918"/>
    <w:multiLevelType w:val="hybridMultilevel"/>
    <w:tmpl w:val="FF8089F4"/>
    <w:lvl w:ilvl="0" w:tplc="D0C84164">
      <w:start w:val="1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0BE0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CC41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44BA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0CB7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E0E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E80D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2642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0C57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44DB6"/>
    <w:multiLevelType w:val="hybridMultilevel"/>
    <w:tmpl w:val="BC4EB312"/>
    <w:lvl w:ilvl="0" w:tplc="99A8570C">
      <w:start w:val="2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1AA8468B"/>
    <w:multiLevelType w:val="hybridMultilevel"/>
    <w:tmpl w:val="E490EDEE"/>
    <w:lvl w:ilvl="0" w:tplc="B17EE000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0287CCA"/>
    <w:multiLevelType w:val="hybridMultilevel"/>
    <w:tmpl w:val="BC82619E"/>
    <w:lvl w:ilvl="0" w:tplc="15C8E4B6">
      <w:start w:val="2"/>
      <w:numFmt w:val="decimal"/>
      <w:lvlText w:val="%1"/>
      <w:lvlJc w:val="left"/>
      <w:pPr>
        <w:ind w:left="706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26" w:hanging="360"/>
      </w:pPr>
    </w:lvl>
    <w:lvl w:ilvl="2" w:tplc="041D001B" w:tentative="1">
      <w:start w:val="1"/>
      <w:numFmt w:val="lowerRoman"/>
      <w:lvlText w:val="%3."/>
      <w:lvlJc w:val="right"/>
      <w:pPr>
        <w:ind w:left="2146" w:hanging="180"/>
      </w:pPr>
    </w:lvl>
    <w:lvl w:ilvl="3" w:tplc="041D000F" w:tentative="1">
      <w:start w:val="1"/>
      <w:numFmt w:val="decimal"/>
      <w:lvlText w:val="%4."/>
      <w:lvlJc w:val="left"/>
      <w:pPr>
        <w:ind w:left="2866" w:hanging="360"/>
      </w:pPr>
    </w:lvl>
    <w:lvl w:ilvl="4" w:tplc="041D0019" w:tentative="1">
      <w:start w:val="1"/>
      <w:numFmt w:val="lowerLetter"/>
      <w:lvlText w:val="%5."/>
      <w:lvlJc w:val="left"/>
      <w:pPr>
        <w:ind w:left="3586" w:hanging="360"/>
      </w:pPr>
    </w:lvl>
    <w:lvl w:ilvl="5" w:tplc="041D001B" w:tentative="1">
      <w:start w:val="1"/>
      <w:numFmt w:val="lowerRoman"/>
      <w:lvlText w:val="%6."/>
      <w:lvlJc w:val="right"/>
      <w:pPr>
        <w:ind w:left="4306" w:hanging="180"/>
      </w:pPr>
    </w:lvl>
    <w:lvl w:ilvl="6" w:tplc="041D000F" w:tentative="1">
      <w:start w:val="1"/>
      <w:numFmt w:val="decimal"/>
      <w:lvlText w:val="%7."/>
      <w:lvlJc w:val="left"/>
      <w:pPr>
        <w:ind w:left="5026" w:hanging="360"/>
      </w:pPr>
    </w:lvl>
    <w:lvl w:ilvl="7" w:tplc="041D0019" w:tentative="1">
      <w:start w:val="1"/>
      <w:numFmt w:val="lowerLetter"/>
      <w:lvlText w:val="%8."/>
      <w:lvlJc w:val="left"/>
      <w:pPr>
        <w:ind w:left="5746" w:hanging="360"/>
      </w:pPr>
    </w:lvl>
    <w:lvl w:ilvl="8" w:tplc="041D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64FE3BEC"/>
    <w:multiLevelType w:val="hybridMultilevel"/>
    <w:tmpl w:val="97681D2A"/>
    <w:lvl w:ilvl="0" w:tplc="6784AB98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713F5114"/>
    <w:multiLevelType w:val="hybridMultilevel"/>
    <w:tmpl w:val="F8F6A908"/>
    <w:lvl w:ilvl="0" w:tplc="F2449E9A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78581CB3"/>
    <w:multiLevelType w:val="hybridMultilevel"/>
    <w:tmpl w:val="B19AD898"/>
    <w:lvl w:ilvl="0" w:tplc="C96E0CFC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B64B0D"/>
    <w:multiLevelType w:val="hybridMultilevel"/>
    <w:tmpl w:val="A476C6BC"/>
    <w:lvl w:ilvl="0" w:tplc="04C68EFA">
      <w:start w:val="6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9"/>
    <w:rsid w:val="00027124"/>
    <w:rsid w:val="00031F4F"/>
    <w:rsid w:val="00034375"/>
    <w:rsid w:val="00077116"/>
    <w:rsid w:val="00083490"/>
    <w:rsid w:val="000D0274"/>
    <w:rsid w:val="000D5C5A"/>
    <w:rsid w:val="00123B94"/>
    <w:rsid w:val="00134E20"/>
    <w:rsid w:val="00167002"/>
    <w:rsid w:val="00197692"/>
    <w:rsid w:val="001A193F"/>
    <w:rsid w:val="001A1F23"/>
    <w:rsid w:val="001B2ACC"/>
    <w:rsid w:val="001C20EF"/>
    <w:rsid w:val="001C5C4D"/>
    <w:rsid w:val="001D1BEE"/>
    <w:rsid w:val="001E5811"/>
    <w:rsid w:val="001F5473"/>
    <w:rsid w:val="001F6997"/>
    <w:rsid w:val="00222D76"/>
    <w:rsid w:val="00227D3B"/>
    <w:rsid w:val="0024064F"/>
    <w:rsid w:val="00247DDA"/>
    <w:rsid w:val="002600A1"/>
    <w:rsid w:val="00271603"/>
    <w:rsid w:val="0028020C"/>
    <w:rsid w:val="00281327"/>
    <w:rsid w:val="002935AD"/>
    <w:rsid w:val="002946F8"/>
    <w:rsid w:val="002A5CB2"/>
    <w:rsid w:val="002B272B"/>
    <w:rsid w:val="002C02B6"/>
    <w:rsid w:val="002C1418"/>
    <w:rsid w:val="002F4857"/>
    <w:rsid w:val="002F6ECF"/>
    <w:rsid w:val="00305025"/>
    <w:rsid w:val="00315CE9"/>
    <w:rsid w:val="00340559"/>
    <w:rsid w:val="00340D03"/>
    <w:rsid w:val="00352C03"/>
    <w:rsid w:val="00374E96"/>
    <w:rsid w:val="00381D3E"/>
    <w:rsid w:val="0038313C"/>
    <w:rsid w:val="0039640C"/>
    <w:rsid w:val="003B4F6C"/>
    <w:rsid w:val="003B69E6"/>
    <w:rsid w:val="00406D1D"/>
    <w:rsid w:val="00412DE7"/>
    <w:rsid w:val="004341FE"/>
    <w:rsid w:val="004464E6"/>
    <w:rsid w:val="004504A3"/>
    <w:rsid w:val="00455661"/>
    <w:rsid w:val="00455ABF"/>
    <w:rsid w:val="004820E0"/>
    <w:rsid w:val="0048462D"/>
    <w:rsid w:val="00487842"/>
    <w:rsid w:val="004C3B10"/>
    <w:rsid w:val="00541575"/>
    <w:rsid w:val="00542533"/>
    <w:rsid w:val="005600B7"/>
    <w:rsid w:val="0057286D"/>
    <w:rsid w:val="00576F18"/>
    <w:rsid w:val="005900D5"/>
    <w:rsid w:val="005B41FB"/>
    <w:rsid w:val="005D68E2"/>
    <w:rsid w:val="0065225A"/>
    <w:rsid w:val="006739F8"/>
    <w:rsid w:val="00677C20"/>
    <w:rsid w:val="00695918"/>
    <w:rsid w:val="006D22C3"/>
    <w:rsid w:val="006F18F3"/>
    <w:rsid w:val="0070283D"/>
    <w:rsid w:val="00702DFA"/>
    <w:rsid w:val="00716422"/>
    <w:rsid w:val="007545E2"/>
    <w:rsid w:val="00764DA1"/>
    <w:rsid w:val="00767872"/>
    <w:rsid w:val="007819E7"/>
    <w:rsid w:val="007841A8"/>
    <w:rsid w:val="007850EF"/>
    <w:rsid w:val="0079489F"/>
    <w:rsid w:val="007A3876"/>
    <w:rsid w:val="007B0ECA"/>
    <w:rsid w:val="007B7E0E"/>
    <w:rsid w:val="007E1BD2"/>
    <w:rsid w:val="007E2935"/>
    <w:rsid w:val="007F019D"/>
    <w:rsid w:val="007F4B6A"/>
    <w:rsid w:val="00814DE1"/>
    <w:rsid w:val="00816920"/>
    <w:rsid w:val="0082271F"/>
    <w:rsid w:val="00867107"/>
    <w:rsid w:val="00870162"/>
    <w:rsid w:val="00883DAF"/>
    <w:rsid w:val="008953B6"/>
    <w:rsid w:val="008A7E96"/>
    <w:rsid w:val="008E176F"/>
    <w:rsid w:val="008F4A32"/>
    <w:rsid w:val="008F7BA8"/>
    <w:rsid w:val="00905CB5"/>
    <w:rsid w:val="00914BC1"/>
    <w:rsid w:val="0093362F"/>
    <w:rsid w:val="009355C9"/>
    <w:rsid w:val="00936313"/>
    <w:rsid w:val="00941022"/>
    <w:rsid w:val="00963ADB"/>
    <w:rsid w:val="009756EA"/>
    <w:rsid w:val="00975E33"/>
    <w:rsid w:val="00981AAF"/>
    <w:rsid w:val="009B37BE"/>
    <w:rsid w:val="009C7B7E"/>
    <w:rsid w:val="009D396A"/>
    <w:rsid w:val="009D4CED"/>
    <w:rsid w:val="009F4060"/>
    <w:rsid w:val="009F79C9"/>
    <w:rsid w:val="009F7C59"/>
    <w:rsid w:val="00A1099E"/>
    <w:rsid w:val="00A30353"/>
    <w:rsid w:val="00A31342"/>
    <w:rsid w:val="00A3700D"/>
    <w:rsid w:val="00A85197"/>
    <w:rsid w:val="00AA045E"/>
    <w:rsid w:val="00AB3876"/>
    <w:rsid w:val="00AD15D9"/>
    <w:rsid w:val="00AD2BFE"/>
    <w:rsid w:val="00AD3C0D"/>
    <w:rsid w:val="00AE24BA"/>
    <w:rsid w:val="00B006A6"/>
    <w:rsid w:val="00B108A8"/>
    <w:rsid w:val="00B74EB8"/>
    <w:rsid w:val="00B75609"/>
    <w:rsid w:val="00B76A9B"/>
    <w:rsid w:val="00B802F0"/>
    <w:rsid w:val="00BA5A15"/>
    <w:rsid w:val="00BB0FDF"/>
    <w:rsid w:val="00BC4A96"/>
    <w:rsid w:val="00C12AE9"/>
    <w:rsid w:val="00C26F38"/>
    <w:rsid w:val="00C34B05"/>
    <w:rsid w:val="00C42ACF"/>
    <w:rsid w:val="00C61229"/>
    <w:rsid w:val="00C72FFA"/>
    <w:rsid w:val="00C80052"/>
    <w:rsid w:val="00C83630"/>
    <w:rsid w:val="00C8533B"/>
    <w:rsid w:val="00C97185"/>
    <w:rsid w:val="00CB468C"/>
    <w:rsid w:val="00CC2BD3"/>
    <w:rsid w:val="00CD5B66"/>
    <w:rsid w:val="00CE7A37"/>
    <w:rsid w:val="00D03A93"/>
    <w:rsid w:val="00D23861"/>
    <w:rsid w:val="00D50783"/>
    <w:rsid w:val="00D90ECD"/>
    <w:rsid w:val="00D952FC"/>
    <w:rsid w:val="00DA35BF"/>
    <w:rsid w:val="00DD219F"/>
    <w:rsid w:val="00DE50E7"/>
    <w:rsid w:val="00DE610B"/>
    <w:rsid w:val="00DE6120"/>
    <w:rsid w:val="00DE7B3A"/>
    <w:rsid w:val="00DF0045"/>
    <w:rsid w:val="00DF066D"/>
    <w:rsid w:val="00DF5CFC"/>
    <w:rsid w:val="00E00586"/>
    <w:rsid w:val="00E23245"/>
    <w:rsid w:val="00E271E9"/>
    <w:rsid w:val="00E52300"/>
    <w:rsid w:val="00E60989"/>
    <w:rsid w:val="00E63820"/>
    <w:rsid w:val="00E9169F"/>
    <w:rsid w:val="00ED57C5"/>
    <w:rsid w:val="00EE1865"/>
    <w:rsid w:val="00EE5624"/>
    <w:rsid w:val="00EF0F06"/>
    <w:rsid w:val="00F11E87"/>
    <w:rsid w:val="00F407EC"/>
    <w:rsid w:val="00F43830"/>
    <w:rsid w:val="00F44A96"/>
    <w:rsid w:val="00F56DE0"/>
    <w:rsid w:val="00F653A0"/>
    <w:rsid w:val="00F75FAA"/>
    <w:rsid w:val="00F93E1A"/>
    <w:rsid w:val="00FA6EF3"/>
    <w:rsid w:val="00FB6750"/>
    <w:rsid w:val="00FD5739"/>
    <w:rsid w:val="00FE08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6E5"/>
  <w15:docId w15:val="{E8EB8762-6000-4CC3-B26A-169EBAB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 w:line="249" w:lineRule="auto"/>
      <w:ind w:left="15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C26F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5C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</dc:creator>
  <cp:keywords/>
  <cp:lastModifiedBy>annakarin apelgren</cp:lastModifiedBy>
  <cp:revision>2</cp:revision>
  <cp:lastPrinted>2018-12-05T18:18:00Z</cp:lastPrinted>
  <dcterms:created xsi:type="dcterms:W3CDTF">2018-12-06T20:52:00Z</dcterms:created>
  <dcterms:modified xsi:type="dcterms:W3CDTF">2018-12-06T20:52:00Z</dcterms:modified>
</cp:coreProperties>
</file>