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3BDF9" w14:textId="77777777" w:rsidR="00C12AE9" w:rsidRDefault="00C26F38">
      <w:pPr>
        <w:spacing w:after="0" w:line="259" w:lineRule="auto"/>
        <w:ind w:left="5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50BE2A8" w14:textId="77777777" w:rsidR="00C12AE9" w:rsidRDefault="00C26F38">
      <w:pPr>
        <w:spacing w:after="135" w:line="259" w:lineRule="auto"/>
        <w:ind w:left="5" w:firstLine="0"/>
      </w:pPr>
      <w:r>
        <w:rPr>
          <w:sz w:val="24"/>
        </w:rPr>
        <w:t xml:space="preserve"> </w:t>
      </w:r>
    </w:p>
    <w:p w14:paraId="440321C5" w14:textId="02A35703" w:rsidR="00C12AE9" w:rsidRPr="00A14278" w:rsidRDefault="00C26F38">
      <w:pPr>
        <w:ind w:left="0"/>
        <w:rPr>
          <w:sz w:val="24"/>
          <w:szCs w:val="24"/>
        </w:rPr>
      </w:pPr>
      <w:r>
        <w:t xml:space="preserve">                                                                       </w:t>
      </w:r>
      <w:r w:rsidR="00E60989">
        <w:t xml:space="preserve">                              </w:t>
      </w:r>
      <w:r w:rsidRPr="00A14278">
        <w:rPr>
          <w:sz w:val="24"/>
          <w:szCs w:val="24"/>
        </w:rPr>
        <w:t xml:space="preserve">Malmö </w:t>
      </w:r>
      <w:r w:rsidR="00F830AE" w:rsidRPr="00A14278">
        <w:rPr>
          <w:sz w:val="24"/>
          <w:szCs w:val="24"/>
        </w:rPr>
        <w:t>maj</w:t>
      </w:r>
      <w:r w:rsidR="00091C77" w:rsidRPr="00A14278">
        <w:rPr>
          <w:sz w:val="24"/>
          <w:szCs w:val="24"/>
        </w:rPr>
        <w:t xml:space="preserve"> 2019</w:t>
      </w:r>
    </w:p>
    <w:p w14:paraId="47335B22" w14:textId="77777777" w:rsidR="00C12AE9" w:rsidRDefault="00C26F38">
      <w:pPr>
        <w:spacing w:after="150" w:line="259" w:lineRule="auto"/>
        <w:ind w:left="5" w:firstLine="0"/>
      </w:pPr>
      <w:r>
        <w:t xml:space="preserve"> </w:t>
      </w:r>
    </w:p>
    <w:p w14:paraId="183BF5A8" w14:textId="782D9452" w:rsidR="00C12AE9" w:rsidRDefault="00C26F38">
      <w:pPr>
        <w:tabs>
          <w:tab w:val="center" w:pos="9079"/>
        </w:tabs>
        <w:spacing w:after="52" w:line="259" w:lineRule="auto"/>
        <w:ind w:left="0" w:firstLine="0"/>
      </w:pPr>
      <w:r>
        <w:rPr>
          <w:b/>
          <w:sz w:val="32"/>
        </w:rPr>
        <w:t xml:space="preserve">Medlemsinformation kvartal </w:t>
      </w:r>
      <w:r w:rsidR="00F830AE">
        <w:rPr>
          <w:b/>
          <w:sz w:val="32"/>
        </w:rPr>
        <w:t>2</w:t>
      </w:r>
      <w:r w:rsidR="00091C77">
        <w:rPr>
          <w:b/>
          <w:sz w:val="32"/>
        </w:rPr>
        <w:t xml:space="preserve"> – 2019</w:t>
      </w:r>
      <w:r>
        <w:rPr>
          <w:b/>
          <w:sz w:val="32"/>
        </w:rPr>
        <w:t xml:space="preserve">. </w:t>
      </w:r>
      <w:r>
        <w:rPr>
          <w:b/>
          <w:sz w:val="32"/>
        </w:rPr>
        <w:tab/>
        <w:t xml:space="preserve"> </w:t>
      </w:r>
    </w:p>
    <w:p w14:paraId="4F4BDA63" w14:textId="77777777" w:rsidR="00C12AE9" w:rsidRDefault="00C26F38">
      <w:pPr>
        <w:spacing w:after="93" w:line="259" w:lineRule="auto"/>
        <w:ind w:left="5" w:firstLine="0"/>
      </w:pPr>
      <w:r>
        <w:t xml:space="preserve"> </w:t>
      </w:r>
    </w:p>
    <w:p w14:paraId="2C05F630" w14:textId="65A01C19" w:rsidR="00C12AE9" w:rsidRPr="00305025" w:rsidRDefault="00C26F38">
      <w:pPr>
        <w:spacing w:after="2" w:line="323" w:lineRule="auto"/>
        <w:ind w:left="0"/>
        <w:rPr>
          <w:sz w:val="24"/>
          <w:szCs w:val="24"/>
        </w:rPr>
      </w:pPr>
      <w:r w:rsidRPr="00305025">
        <w:rPr>
          <w:sz w:val="24"/>
          <w:szCs w:val="24"/>
        </w:rPr>
        <w:t xml:space="preserve">Medlemsinformationen är planerad att skickas ut till medlemmarna fyra gånger per år för att ge fakta om vad som har skett i föreningen och vad som är beslutat i underhållavseende samt investeringar. </w:t>
      </w:r>
    </w:p>
    <w:p w14:paraId="67AA6FE0" w14:textId="4A393F1B" w:rsidR="00C12AE9" w:rsidRDefault="00C26F38" w:rsidP="00963ADB">
      <w:pPr>
        <w:spacing w:after="91" w:line="259" w:lineRule="auto"/>
        <w:ind w:left="5" w:firstLine="0"/>
      </w:pPr>
      <w:r>
        <w:t xml:space="preserve">  </w:t>
      </w:r>
    </w:p>
    <w:p w14:paraId="66BA6CCD" w14:textId="53FDB355" w:rsidR="00091C77" w:rsidRPr="00344BBC" w:rsidRDefault="00091C77" w:rsidP="00091C77">
      <w:pPr>
        <w:pStyle w:val="Liststycke"/>
        <w:numPr>
          <w:ilvl w:val="0"/>
          <w:numId w:val="9"/>
        </w:numPr>
        <w:spacing w:after="91" w:line="259" w:lineRule="auto"/>
        <w:rPr>
          <w:i/>
          <w:szCs w:val="28"/>
        </w:rPr>
      </w:pPr>
      <w:r w:rsidRPr="00344BBC">
        <w:rPr>
          <w:i/>
          <w:szCs w:val="28"/>
        </w:rPr>
        <w:t>Årsstämma:</w:t>
      </w:r>
    </w:p>
    <w:p w14:paraId="10E3A9F0" w14:textId="70611012" w:rsidR="00091C77" w:rsidRPr="004853A4" w:rsidRDefault="00B508B1" w:rsidP="00091C77">
      <w:pPr>
        <w:spacing w:after="91" w:line="259" w:lineRule="auto"/>
        <w:ind w:left="5" w:firstLine="0"/>
        <w:rPr>
          <w:sz w:val="24"/>
          <w:szCs w:val="24"/>
        </w:rPr>
      </w:pPr>
      <w:r w:rsidRPr="004853A4">
        <w:rPr>
          <w:sz w:val="24"/>
          <w:szCs w:val="24"/>
        </w:rPr>
        <w:t>Den 7 maj var</w:t>
      </w:r>
      <w:r w:rsidR="0097336A" w:rsidRPr="004853A4">
        <w:rPr>
          <w:sz w:val="24"/>
          <w:szCs w:val="24"/>
        </w:rPr>
        <w:t xml:space="preserve"> det dags för föreningens årsstämma.</w:t>
      </w:r>
      <w:r w:rsidRPr="004853A4">
        <w:rPr>
          <w:sz w:val="24"/>
          <w:szCs w:val="24"/>
        </w:rPr>
        <w:t xml:space="preserve"> Protokoll finns på hemsidan</w:t>
      </w:r>
      <w:r w:rsidR="00911AFC" w:rsidRPr="004853A4">
        <w:rPr>
          <w:sz w:val="24"/>
          <w:szCs w:val="24"/>
        </w:rPr>
        <w:t xml:space="preserve"> eller vid förfrågan hos styrelsen.</w:t>
      </w:r>
      <w:r w:rsidR="0097336A" w:rsidRPr="004853A4">
        <w:rPr>
          <w:sz w:val="24"/>
          <w:szCs w:val="24"/>
        </w:rPr>
        <w:t xml:space="preserve"> </w:t>
      </w:r>
      <w:r w:rsidRPr="004853A4">
        <w:rPr>
          <w:sz w:val="24"/>
          <w:szCs w:val="24"/>
        </w:rPr>
        <w:t xml:space="preserve">Vid efterföljande konstituerande möte beslöts följande styrelseposter: </w:t>
      </w:r>
      <w:proofErr w:type="spellStart"/>
      <w:r w:rsidRPr="004853A4">
        <w:rPr>
          <w:sz w:val="24"/>
          <w:szCs w:val="24"/>
        </w:rPr>
        <w:t>Ordf</w:t>
      </w:r>
      <w:proofErr w:type="spellEnd"/>
      <w:r w:rsidRPr="004853A4">
        <w:rPr>
          <w:sz w:val="24"/>
          <w:szCs w:val="24"/>
        </w:rPr>
        <w:t xml:space="preserve"> Annika Lindkvist, vice </w:t>
      </w:r>
      <w:proofErr w:type="spellStart"/>
      <w:r w:rsidRPr="004853A4">
        <w:rPr>
          <w:sz w:val="24"/>
          <w:szCs w:val="24"/>
        </w:rPr>
        <w:t>ordf</w:t>
      </w:r>
      <w:proofErr w:type="spellEnd"/>
      <w:r w:rsidRPr="004853A4">
        <w:rPr>
          <w:sz w:val="24"/>
          <w:szCs w:val="24"/>
        </w:rPr>
        <w:t xml:space="preserve"> Anna Karin Apelgren, </w:t>
      </w:r>
      <w:proofErr w:type="spellStart"/>
      <w:r w:rsidRPr="004853A4">
        <w:rPr>
          <w:sz w:val="24"/>
          <w:szCs w:val="24"/>
        </w:rPr>
        <w:t>sekr</w:t>
      </w:r>
      <w:proofErr w:type="spellEnd"/>
      <w:r w:rsidRPr="004853A4">
        <w:rPr>
          <w:sz w:val="24"/>
          <w:szCs w:val="24"/>
        </w:rPr>
        <w:t xml:space="preserve"> Wictoria </w:t>
      </w:r>
      <w:proofErr w:type="spellStart"/>
      <w:r w:rsidRPr="004853A4">
        <w:rPr>
          <w:sz w:val="24"/>
          <w:szCs w:val="24"/>
        </w:rPr>
        <w:t>Baranowska</w:t>
      </w:r>
      <w:proofErr w:type="spellEnd"/>
      <w:r w:rsidR="00911AFC" w:rsidRPr="004853A4">
        <w:rPr>
          <w:sz w:val="24"/>
          <w:szCs w:val="24"/>
        </w:rPr>
        <w:t>.</w:t>
      </w:r>
    </w:p>
    <w:p w14:paraId="37D7514D" w14:textId="77777777" w:rsidR="006739F8" w:rsidRPr="00344BBC" w:rsidRDefault="006739F8" w:rsidP="00963ADB">
      <w:pPr>
        <w:spacing w:after="91" w:line="259" w:lineRule="auto"/>
        <w:ind w:left="5" w:firstLine="0"/>
        <w:rPr>
          <w:sz w:val="20"/>
          <w:szCs w:val="20"/>
        </w:rPr>
      </w:pPr>
    </w:p>
    <w:p w14:paraId="0063C1DF" w14:textId="148188E5" w:rsidR="00AD1FDE" w:rsidRPr="00344BBC" w:rsidRDefault="00AD1FDE" w:rsidP="00AD1FDE">
      <w:pPr>
        <w:pStyle w:val="Liststycke"/>
        <w:numPr>
          <w:ilvl w:val="0"/>
          <w:numId w:val="8"/>
        </w:numPr>
        <w:spacing w:after="92" w:line="259" w:lineRule="auto"/>
        <w:rPr>
          <w:i/>
          <w:szCs w:val="28"/>
        </w:rPr>
      </w:pPr>
      <w:r w:rsidRPr="00344BBC">
        <w:rPr>
          <w:i/>
          <w:szCs w:val="28"/>
        </w:rPr>
        <w:t>Br</w:t>
      </w:r>
      <w:r w:rsidR="00911AFC">
        <w:rPr>
          <w:i/>
          <w:szCs w:val="28"/>
        </w:rPr>
        <w:t>andskydd</w:t>
      </w:r>
      <w:r w:rsidRPr="00344BBC">
        <w:rPr>
          <w:i/>
          <w:szCs w:val="28"/>
        </w:rPr>
        <w:t xml:space="preserve">:  </w:t>
      </w:r>
    </w:p>
    <w:p w14:paraId="5FCCAE93" w14:textId="77777777" w:rsidR="00911AFC" w:rsidRPr="00F87C92" w:rsidRDefault="00911AFC" w:rsidP="00AD1FDE">
      <w:pPr>
        <w:rPr>
          <w:sz w:val="24"/>
          <w:szCs w:val="24"/>
        </w:rPr>
      </w:pPr>
      <w:r w:rsidRPr="00F87C92">
        <w:rPr>
          <w:sz w:val="24"/>
          <w:szCs w:val="24"/>
        </w:rPr>
        <w:t xml:space="preserve">Brandsläckare kommer att installeras i gemensamma utrymmen såsom tvättstugor och andra lokaler. </w:t>
      </w:r>
    </w:p>
    <w:p w14:paraId="0E113A5E" w14:textId="4B2FCD3D" w:rsidR="00AD1FDE" w:rsidRPr="00F87C92" w:rsidRDefault="00911AFC" w:rsidP="00AD1FDE">
      <w:pPr>
        <w:rPr>
          <w:sz w:val="24"/>
          <w:szCs w:val="24"/>
        </w:rPr>
      </w:pPr>
      <w:r w:rsidRPr="00F87C92">
        <w:rPr>
          <w:sz w:val="24"/>
          <w:szCs w:val="24"/>
        </w:rPr>
        <w:t>Om intresse finns kommer föreningen att anordna brandskyddsutbildning under hösten. E-posta eller lägg en lapp i brevlådan, Lindeborgsgatan 51, om du är intresserad.</w:t>
      </w:r>
    </w:p>
    <w:p w14:paraId="4B5E969B" w14:textId="77777777" w:rsidR="004C3B10" w:rsidRPr="00344BBC" w:rsidRDefault="004C3B10" w:rsidP="00FE0877">
      <w:pPr>
        <w:rPr>
          <w:sz w:val="20"/>
          <w:szCs w:val="20"/>
        </w:rPr>
      </w:pPr>
    </w:p>
    <w:p w14:paraId="06C499DE" w14:textId="59C6D0D9" w:rsidR="004C3B10" w:rsidRPr="00344BBC" w:rsidRDefault="000D0274" w:rsidP="000D0274">
      <w:pPr>
        <w:pStyle w:val="Liststycke"/>
        <w:numPr>
          <w:ilvl w:val="0"/>
          <w:numId w:val="8"/>
        </w:numPr>
        <w:rPr>
          <w:i/>
          <w:szCs w:val="28"/>
        </w:rPr>
      </w:pPr>
      <w:r w:rsidRPr="00344BBC">
        <w:rPr>
          <w:i/>
          <w:szCs w:val="28"/>
        </w:rPr>
        <w:t xml:space="preserve"> </w:t>
      </w:r>
      <w:r w:rsidR="00911AFC">
        <w:rPr>
          <w:i/>
          <w:szCs w:val="28"/>
        </w:rPr>
        <w:t>Miljörummet</w:t>
      </w:r>
      <w:r w:rsidR="004C3B10" w:rsidRPr="00344BBC">
        <w:rPr>
          <w:i/>
          <w:szCs w:val="28"/>
        </w:rPr>
        <w:t>:</w:t>
      </w:r>
    </w:p>
    <w:p w14:paraId="79A710E6" w14:textId="77777777" w:rsidR="008E6F5D" w:rsidRPr="00F87C92" w:rsidRDefault="00911AFC" w:rsidP="008E6F5D">
      <w:pPr>
        <w:ind w:left="0" w:firstLine="0"/>
        <w:rPr>
          <w:sz w:val="24"/>
          <w:szCs w:val="24"/>
        </w:rPr>
      </w:pPr>
      <w:r w:rsidRPr="00F87C92">
        <w:rPr>
          <w:sz w:val="24"/>
          <w:szCs w:val="24"/>
        </w:rPr>
        <w:t>Vi har blivit bättre på att sortera våra sopor</w:t>
      </w:r>
      <w:r w:rsidR="00F52C5E" w:rsidRPr="00F87C92">
        <w:rPr>
          <w:sz w:val="24"/>
          <w:szCs w:val="24"/>
        </w:rPr>
        <w:t xml:space="preserve">! Det mesta verkar fungera tillfredsställande förutom elektronikfraktionen. </w:t>
      </w:r>
    </w:p>
    <w:p w14:paraId="5A97461A" w14:textId="10358AED" w:rsidR="008E6F5D" w:rsidRPr="005B5438" w:rsidRDefault="008E6F5D" w:rsidP="008E6F5D">
      <w:pPr>
        <w:ind w:left="0" w:firstLine="0"/>
        <w:rPr>
          <w:sz w:val="24"/>
          <w:szCs w:val="24"/>
        </w:rPr>
      </w:pPr>
      <w:r w:rsidRPr="005B5438">
        <w:rPr>
          <w:sz w:val="24"/>
          <w:szCs w:val="24"/>
        </w:rPr>
        <w:t xml:space="preserve">Elavfall kan innehålla miljöfarliga ämnen. Kvicksilver, bly, kadmium och freoner är exempel på ämnen som är farligt för natur och människa. Genom att lämna in </w:t>
      </w:r>
      <w:proofErr w:type="spellStart"/>
      <w:r w:rsidRPr="005B5438">
        <w:rPr>
          <w:sz w:val="24"/>
          <w:szCs w:val="24"/>
        </w:rPr>
        <w:t>elavfall</w:t>
      </w:r>
      <w:proofErr w:type="spellEnd"/>
      <w:r w:rsidRPr="005B5438">
        <w:rPr>
          <w:sz w:val="24"/>
          <w:szCs w:val="24"/>
        </w:rPr>
        <w:t xml:space="preserve"> till återvinning spar vi på naturresurser och bidrar till en renare miljö.</w:t>
      </w:r>
    </w:p>
    <w:p w14:paraId="6F00EE68" w14:textId="11C6FFA0" w:rsidR="00E30831" w:rsidRPr="005B5438" w:rsidRDefault="008E6F5D" w:rsidP="008E6F5D">
      <w:pPr>
        <w:ind w:left="0" w:firstLine="0"/>
        <w:rPr>
          <w:sz w:val="24"/>
          <w:szCs w:val="24"/>
        </w:rPr>
      </w:pPr>
      <w:r w:rsidRPr="005B5438">
        <w:rPr>
          <w:sz w:val="24"/>
          <w:szCs w:val="24"/>
        </w:rPr>
        <w:t>Alla produkter med</w:t>
      </w:r>
      <w:r w:rsidRPr="005B5438">
        <w:rPr>
          <w:b/>
          <w:sz w:val="24"/>
          <w:szCs w:val="24"/>
        </w:rPr>
        <w:t xml:space="preserve"> sladd eller batteri</w:t>
      </w:r>
      <w:r w:rsidRPr="005B5438">
        <w:rPr>
          <w:sz w:val="24"/>
          <w:szCs w:val="24"/>
        </w:rPr>
        <w:t xml:space="preserve"> ska lämnas som </w:t>
      </w:r>
      <w:proofErr w:type="spellStart"/>
      <w:r w:rsidRPr="005B5438">
        <w:rPr>
          <w:sz w:val="24"/>
          <w:szCs w:val="24"/>
        </w:rPr>
        <w:t>elavfall</w:t>
      </w:r>
      <w:proofErr w:type="spellEnd"/>
      <w:r w:rsidRPr="005B5438">
        <w:rPr>
          <w:sz w:val="24"/>
          <w:szCs w:val="24"/>
        </w:rPr>
        <w:t xml:space="preserve"> när de är förbrukade. Det kan finnas inbyggda batterier i många produkter. Hela produkten ska då lämnas in. </w:t>
      </w:r>
    </w:p>
    <w:p w14:paraId="2E5A5836" w14:textId="77777777" w:rsidR="00F074E8" w:rsidRDefault="008E6F5D" w:rsidP="00F074E8">
      <w:pPr>
        <w:ind w:left="0" w:firstLine="0"/>
        <w:rPr>
          <w:sz w:val="24"/>
          <w:szCs w:val="24"/>
        </w:rPr>
      </w:pPr>
      <w:r w:rsidRPr="005B5438">
        <w:rPr>
          <w:sz w:val="24"/>
          <w:szCs w:val="24"/>
        </w:rPr>
        <w:t xml:space="preserve">Även lysrör och glödlampor räknas som </w:t>
      </w:r>
      <w:proofErr w:type="spellStart"/>
      <w:r w:rsidRPr="005B5438">
        <w:rPr>
          <w:sz w:val="24"/>
          <w:szCs w:val="24"/>
        </w:rPr>
        <w:t>elavfall</w:t>
      </w:r>
      <w:proofErr w:type="spellEnd"/>
      <w:r w:rsidRPr="005B5438">
        <w:rPr>
          <w:sz w:val="24"/>
          <w:szCs w:val="24"/>
        </w:rPr>
        <w:t xml:space="preserve"> men för detta finns en särskild behållare.</w:t>
      </w:r>
    </w:p>
    <w:p w14:paraId="05F37A93" w14:textId="23573A0A" w:rsidR="00F074E8" w:rsidRDefault="00F71843" w:rsidP="00F074E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Gå gärna in på Sveriges avfallsportal </w:t>
      </w:r>
      <w:hyperlink r:id="rId7" w:history="1">
        <w:r w:rsidRPr="00E7103C">
          <w:rPr>
            <w:rStyle w:val="Hyperlnk"/>
            <w:sz w:val="24"/>
            <w:szCs w:val="24"/>
          </w:rPr>
          <w:t>www.sopor.nu</w:t>
        </w:r>
      </w:hyperlink>
      <w:bookmarkStart w:id="0" w:name="_GoBack"/>
      <w:bookmarkEnd w:id="0"/>
      <w:r>
        <w:rPr>
          <w:sz w:val="24"/>
          <w:szCs w:val="24"/>
        </w:rPr>
        <w:t>! Här hittar du det mesta som hjälper oss att vara rädda om vår miljö.</w:t>
      </w:r>
    </w:p>
    <w:p w14:paraId="0299807C" w14:textId="77777777" w:rsidR="00F71843" w:rsidRDefault="00F71843" w:rsidP="00F074E8">
      <w:pPr>
        <w:ind w:left="0" w:firstLine="0"/>
        <w:rPr>
          <w:sz w:val="24"/>
          <w:szCs w:val="24"/>
        </w:rPr>
      </w:pPr>
    </w:p>
    <w:p w14:paraId="238F6461" w14:textId="77777777" w:rsidR="004853A4" w:rsidRDefault="004853A4" w:rsidP="00F074E8">
      <w:pPr>
        <w:ind w:left="0" w:firstLine="0"/>
        <w:rPr>
          <w:sz w:val="24"/>
          <w:szCs w:val="24"/>
        </w:rPr>
      </w:pPr>
    </w:p>
    <w:p w14:paraId="68B1FEF0" w14:textId="77777777" w:rsidR="00F074E8" w:rsidRDefault="00F074E8" w:rsidP="00F074E8">
      <w:pPr>
        <w:ind w:left="0" w:firstLine="0"/>
        <w:rPr>
          <w:sz w:val="24"/>
          <w:szCs w:val="24"/>
        </w:rPr>
      </w:pPr>
    </w:p>
    <w:p w14:paraId="5AC39583" w14:textId="77777777" w:rsidR="008C3D5A" w:rsidRDefault="008C3D5A" w:rsidP="00F074E8">
      <w:pPr>
        <w:rPr>
          <w:i/>
          <w:sz w:val="24"/>
          <w:szCs w:val="24"/>
        </w:rPr>
      </w:pPr>
    </w:p>
    <w:p w14:paraId="1C4B99E2" w14:textId="77777777" w:rsidR="008C3D5A" w:rsidRDefault="008C3D5A" w:rsidP="00F074E8">
      <w:pPr>
        <w:rPr>
          <w:i/>
          <w:sz w:val="24"/>
          <w:szCs w:val="24"/>
        </w:rPr>
      </w:pPr>
    </w:p>
    <w:p w14:paraId="1B5B3E08" w14:textId="77777777" w:rsidR="008C3D5A" w:rsidRDefault="008C3D5A" w:rsidP="00F074E8">
      <w:pPr>
        <w:rPr>
          <w:i/>
          <w:sz w:val="24"/>
          <w:szCs w:val="24"/>
        </w:rPr>
      </w:pPr>
    </w:p>
    <w:p w14:paraId="166784F6" w14:textId="77777777" w:rsidR="008C3D5A" w:rsidRDefault="008C3D5A" w:rsidP="00F074E8">
      <w:pPr>
        <w:rPr>
          <w:i/>
          <w:sz w:val="24"/>
          <w:szCs w:val="24"/>
        </w:rPr>
      </w:pPr>
    </w:p>
    <w:p w14:paraId="1C6492DB" w14:textId="77777777" w:rsidR="008C3D5A" w:rsidRDefault="008C3D5A" w:rsidP="00F074E8">
      <w:pPr>
        <w:rPr>
          <w:i/>
          <w:sz w:val="24"/>
          <w:szCs w:val="24"/>
        </w:rPr>
      </w:pPr>
    </w:p>
    <w:p w14:paraId="5962ABF5" w14:textId="77777777" w:rsidR="008C3D5A" w:rsidRDefault="008C3D5A" w:rsidP="00F074E8">
      <w:pPr>
        <w:rPr>
          <w:i/>
          <w:sz w:val="24"/>
          <w:szCs w:val="24"/>
        </w:rPr>
      </w:pPr>
    </w:p>
    <w:p w14:paraId="0504B0ED" w14:textId="77777777" w:rsidR="008C3D5A" w:rsidRDefault="005E2ADE" w:rsidP="008C3D5A">
      <w:pPr>
        <w:pStyle w:val="Liststycke"/>
        <w:numPr>
          <w:ilvl w:val="0"/>
          <w:numId w:val="8"/>
        </w:numPr>
        <w:rPr>
          <w:i/>
        </w:rPr>
      </w:pPr>
      <w:r w:rsidRPr="008C3D5A">
        <w:rPr>
          <w:i/>
        </w:rPr>
        <w:t>Föreningens fastighetsskötare:</w:t>
      </w:r>
    </w:p>
    <w:p w14:paraId="7C092D6E" w14:textId="20041585" w:rsidR="00F074E8" w:rsidRPr="008C3D5A" w:rsidRDefault="00F074E8" w:rsidP="008C3D5A">
      <w:pPr>
        <w:spacing w:line="250" w:lineRule="auto"/>
        <w:ind w:left="0" w:firstLine="0"/>
        <w:rPr>
          <w:i/>
        </w:rPr>
      </w:pPr>
      <w:r w:rsidRPr="008C3D5A">
        <w:rPr>
          <w:sz w:val="24"/>
          <w:szCs w:val="24"/>
        </w:rPr>
        <w:t>Benny Nilsson finns hos oss på deltid. Liksom tidigare görs felanmälan på Riksbyggens hemsida eller på telefon 0771-860860.</w:t>
      </w:r>
      <w:r w:rsidRPr="008C3D5A">
        <w:rPr>
          <w:b/>
          <w:sz w:val="24"/>
          <w:szCs w:val="24"/>
        </w:rPr>
        <w:t xml:space="preserve"> </w:t>
      </w:r>
      <w:r w:rsidRPr="008C3D5A">
        <w:rPr>
          <w:sz w:val="24"/>
          <w:szCs w:val="24"/>
        </w:rPr>
        <w:t>Tjänsten är bemannad dygnet runt och gäller även för jourärenden.</w:t>
      </w:r>
    </w:p>
    <w:p w14:paraId="14EA9A9D" w14:textId="77777777" w:rsidR="00F074E8" w:rsidRPr="00944518" w:rsidRDefault="00F074E8" w:rsidP="008839B8">
      <w:pPr>
        <w:spacing w:after="12"/>
        <w:ind w:left="0"/>
        <w:rPr>
          <w:i/>
          <w:sz w:val="20"/>
          <w:szCs w:val="20"/>
        </w:rPr>
      </w:pPr>
    </w:p>
    <w:p w14:paraId="2D7A9952" w14:textId="1709074E" w:rsidR="00E24677" w:rsidRDefault="008C3D5A" w:rsidP="008839B8">
      <w:pPr>
        <w:spacing w:after="12"/>
        <w:ind w:left="0"/>
        <w:rPr>
          <w:i/>
          <w:szCs w:val="28"/>
        </w:rPr>
      </w:pPr>
      <w:proofErr w:type="gramStart"/>
      <w:r>
        <w:rPr>
          <w:i/>
          <w:szCs w:val="28"/>
        </w:rPr>
        <w:t>5</w:t>
      </w:r>
      <w:r w:rsidR="00E24677">
        <w:rPr>
          <w:i/>
          <w:szCs w:val="28"/>
        </w:rPr>
        <w:t xml:space="preserve">    G</w:t>
      </w:r>
      <w:r w:rsidR="00E30831">
        <w:rPr>
          <w:i/>
          <w:szCs w:val="28"/>
        </w:rPr>
        <w:t>årdarnas</w:t>
      </w:r>
      <w:proofErr w:type="gramEnd"/>
      <w:r w:rsidR="00E30831">
        <w:rPr>
          <w:i/>
          <w:szCs w:val="28"/>
        </w:rPr>
        <w:t xml:space="preserve"> skötsel</w:t>
      </w:r>
    </w:p>
    <w:p w14:paraId="1B601DB8" w14:textId="29B5280C" w:rsidR="00E24677" w:rsidRPr="005B5438" w:rsidRDefault="00E30831" w:rsidP="008839B8">
      <w:pPr>
        <w:spacing w:after="12"/>
        <w:ind w:left="0"/>
        <w:rPr>
          <w:sz w:val="24"/>
          <w:szCs w:val="24"/>
        </w:rPr>
      </w:pPr>
      <w:r w:rsidRPr="005B5438">
        <w:rPr>
          <w:sz w:val="24"/>
          <w:szCs w:val="24"/>
        </w:rPr>
        <w:t>Varje medlem ansvarar för de saker man lägger på gården, leksaker etc</w:t>
      </w:r>
      <w:r w:rsidR="00FC08A0" w:rsidRPr="005B5438">
        <w:rPr>
          <w:sz w:val="24"/>
          <w:szCs w:val="24"/>
        </w:rPr>
        <w:t>. Gemensamma blom</w:t>
      </w:r>
      <w:r w:rsidR="00F87C92" w:rsidRPr="005B5438">
        <w:rPr>
          <w:sz w:val="24"/>
          <w:szCs w:val="24"/>
        </w:rPr>
        <w:t>sterarrangemang</w:t>
      </w:r>
      <w:r w:rsidR="00FC08A0" w:rsidRPr="005B5438">
        <w:rPr>
          <w:sz w:val="24"/>
          <w:szCs w:val="24"/>
        </w:rPr>
        <w:t xml:space="preserve"> är trevligt nu till sommaren men alla får hjälpas åt med att vattna</w:t>
      </w:r>
      <w:r w:rsidR="00B92FCA" w:rsidRPr="005B5438">
        <w:rPr>
          <w:sz w:val="24"/>
          <w:szCs w:val="24"/>
        </w:rPr>
        <w:t>.</w:t>
      </w:r>
      <w:r w:rsidR="00FC08A0" w:rsidRPr="005B5438">
        <w:rPr>
          <w:sz w:val="24"/>
          <w:szCs w:val="24"/>
        </w:rPr>
        <w:t xml:space="preserve"> Kom överens </w:t>
      </w:r>
      <w:r w:rsidR="00F87C92" w:rsidRPr="005B5438">
        <w:rPr>
          <w:sz w:val="24"/>
          <w:szCs w:val="24"/>
        </w:rPr>
        <w:t xml:space="preserve">med din gårdsrepresentant </w:t>
      </w:r>
      <w:r w:rsidR="00FC08A0" w:rsidRPr="005B5438">
        <w:rPr>
          <w:sz w:val="24"/>
          <w:szCs w:val="24"/>
        </w:rPr>
        <w:t>om hur detta ska gå till under semestertider.</w:t>
      </w:r>
    </w:p>
    <w:p w14:paraId="2868E818" w14:textId="77777777" w:rsidR="008C3D5A" w:rsidRDefault="008C3D5A" w:rsidP="008C3D5A">
      <w:pPr>
        <w:pStyle w:val="Liststycke"/>
        <w:spacing w:after="91" w:line="259" w:lineRule="auto"/>
        <w:ind w:left="375" w:firstLine="0"/>
        <w:rPr>
          <w:sz w:val="20"/>
          <w:szCs w:val="20"/>
        </w:rPr>
      </w:pPr>
    </w:p>
    <w:p w14:paraId="7E884DF8" w14:textId="1F6993DE" w:rsidR="00F074E8" w:rsidRPr="008C3D5A" w:rsidRDefault="008C3D5A" w:rsidP="008C3D5A">
      <w:pPr>
        <w:rPr>
          <w:i/>
        </w:rPr>
      </w:pPr>
      <w:proofErr w:type="gramStart"/>
      <w:r w:rsidRPr="008C3D5A">
        <w:rPr>
          <w:i/>
        </w:rPr>
        <w:t xml:space="preserve">6     </w:t>
      </w:r>
      <w:r w:rsidR="00F074E8" w:rsidRPr="008C3D5A">
        <w:rPr>
          <w:i/>
        </w:rPr>
        <w:t>Födelsedag</w:t>
      </w:r>
      <w:proofErr w:type="gramEnd"/>
      <w:r w:rsidR="00F074E8" w:rsidRPr="008C3D5A">
        <w:rPr>
          <w:i/>
        </w:rPr>
        <w:t>:</w:t>
      </w:r>
    </w:p>
    <w:p w14:paraId="4E2424DE" w14:textId="77777777" w:rsidR="00F074E8" w:rsidRPr="00F87C92" w:rsidRDefault="00F074E8" w:rsidP="00F074E8">
      <w:pPr>
        <w:spacing w:after="91" w:line="259" w:lineRule="auto"/>
        <w:ind w:firstLine="0"/>
        <w:rPr>
          <w:i/>
          <w:sz w:val="24"/>
          <w:szCs w:val="24"/>
        </w:rPr>
      </w:pPr>
      <w:r w:rsidRPr="00F87C92">
        <w:rPr>
          <w:sz w:val="24"/>
          <w:szCs w:val="24"/>
        </w:rPr>
        <w:t>Brf Malmöhus fyller 40 år i år och det tänker vi uppmärksamma med en Jubileumsdag i augusti. Om du har idéer och förslag på hur du tycker att vi ska fira så hör av dig till någon i styrelsen eller lägg en lapp i brevlådan, Lindeborgsgatan 51.</w:t>
      </w:r>
    </w:p>
    <w:p w14:paraId="5160CF52" w14:textId="77777777" w:rsidR="00E24677" w:rsidRPr="00944518" w:rsidRDefault="00E24677" w:rsidP="008839B8">
      <w:pPr>
        <w:spacing w:after="12"/>
        <w:ind w:left="0"/>
        <w:rPr>
          <w:i/>
          <w:sz w:val="20"/>
          <w:szCs w:val="20"/>
        </w:rPr>
      </w:pPr>
    </w:p>
    <w:p w14:paraId="4619E2AD" w14:textId="7161B99D" w:rsidR="003D52D1" w:rsidRPr="00344BBC" w:rsidRDefault="008839B8" w:rsidP="008839B8">
      <w:pPr>
        <w:spacing w:after="12"/>
        <w:ind w:left="0"/>
        <w:rPr>
          <w:i/>
          <w:szCs w:val="28"/>
        </w:rPr>
      </w:pPr>
      <w:proofErr w:type="gramStart"/>
      <w:r w:rsidRPr="00344BBC">
        <w:rPr>
          <w:i/>
          <w:szCs w:val="28"/>
        </w:rPr>
        <w:t>7</w:t>
      </w:r>
      <w:r w:rsidRPr="00344BBC">
        <w:rPr>
          <w:szCs w:val="28"/>
        </w:rPr>
        <w:t xml:space="preserve">    </w:t>
      </w:r>
      <w:r w:rsidR="003D52D1" w:rsidRPr="00344BBC">
        <w:rPr>
          <w:i/>
          <w:szCs w:val="28"/>
        </w:rPr>
        <w:t>Hemsida</w:t>
      </w:r>
      <w:proofErr w:type="gramEnd"/>
      <w:r w:rsidR="003D52D1" w:rsidRPr="00344BBC">
        <w:rPr>
          <w:i/>
          <w:szCs w:val="28"/>
        </w:rPr>
        <w:t>:</w:t>
      </w:r>
    </w:p>
    <w:p w14:paraId="461D033F" w14:textId="41EA79F9" w:rsidR="008F597E" w:rsidRPr="005B5438" w:rsidRDefault="00F06195" w:rsidP="003D52D1">
      <w:pPr>
        <w:spacing w:after="12"/>
        <w:ind w:left="0"/>
        <w:rPr>
          <w:i/>
          <w:sz w:val="24"/>
          <w:szCs w:val="24"/>
        </w:rPr>
      </w:pPr>
      <w:hyperlink r:id="rId8" w:history="1">
        <w:r w:rsidR="008F597E" w:rsidRPr="005B5438">
          <w:rPr>
            <w:rStyle w:val="Hyperlnk"/>
            <w:i/>
            <w:sz w:val="24"/>
            <w:szCs w:val="24"/>
          </w:rPr>
          <w:t>www.malmohus30.se</w:t>
        </w:r>
      </w:hyperlink>
      <w:r w:rsidR="003D52D1" w:rsidRPr="005B5438">
        <w:rPr>
          <w:i/>
          <w:sz w:val="24"/>
          <w:szCs w:val="24"/>
        </w:rPr>
        <w:t xml:space="preserve"> är adressen till v</w:t>
      </w:r>
      <w:r w:rsidR="004435C6" w:rsidRPr="005B5438">
        <w:rPr>
          <w:sz w:val="24"/>
          <w:szCs w:val="24"/>
        </w:rPr>
        <w:t xml:space="preserve">år hemsida </w:t>
      </w:r>
      <w:r w:rsidR="00CD1DC6" w:rsidRPr="005B5438">
        <w:rPr>
          <w:sz w:val="24"/>
          <w:szCs w:val="24"/>
        </w:rPr>
        <w:t xml:space="preserve">och </w:t>
      </w:r>
      <w:r w:rsidR="004435C6" w:rsidRPr="005B5438">
        <w:rPr>
          <w:sz w:val="24"/>
          <w:szCs w:val="24"/>
        </w:rPr>
        <w:t xml:space="preserve">är tänkt att </w:t>
      </w:r>
      <w:r w:rsidR="008839B8" w:rsidRPr="005B5438">
        <w:rPr>
          <w:sz w:val="24"/>
          <w:szCs w:val="24"/>
        </w:rPr>
        <w:t xml:space="preserve">vara ett sätt att hämta information om föreningen och </w:t>
      </w:r>
      <w:r w:rsidR="003D52D1" w:rsidRPr="005B5438">
        <w:rPr>
          <w:sz w:val="24"/>
          <w:szCs w:val="24"/>
        </w:rPr>
        <w:t xml:space="preserve">om </w:t>
      </w:r>
      <w:r w:rsidR="008839B8" w:rsidRPr="005B5438">
        <w:rPr>
          <w:sz w:val="24"/>
          <w:szCs w:val="24"/>
        </w:rPr>
        <w:t xml:space="preserve">det som är aktuellt. </w:t>
      </w:r>
      <w:r w:rsidR="003D52D1" w:rsidRPr="005B5438">
        <w:rPr>
          <w:sz w:val="24"/>
          <w:szCs w:val="24"/>
        </w:rPr>
        <w:t xml:space="preserve">Har du tillgång till internet så gör det gärna till en vana att gå in här ibland. </w:t>
      </w:r>
    </w:p>
    <w:p w14:paraId="1C8D8E03" w14:textId="77777777" w:rsidR="004435C6" w:rsidRPr="00344BBC" w:rsidRDefault="004435C6" w:rsidP="008F597E">
      <w:pPr>
        <w:spacing w:after="92" w:line="259" w:lineRule="auto"/>
        <w:rPr>
          <w:i/>
          <w:sz w:val="20"/>
          <w:szCs w:val="20"/>
        </w:rPr>
      </w:pPr>
    </w:p>
    <w:p w14:paraId="06738A33" w14:textId="38F9344F" w:rsidR="00C12AE9" w:rsidRPr="00344BBC" w:rsidRDefault="003D52D1">
      <w:pPr>
        <w:spacing w:after="92" w:line="259" w:lineRule="auto"/>
        <w:ind w:left="0"/>
        <w:rPr>
          <w:szCs w:val="28"/>
        </w:rPr>
      </w:pPr>
      <w:proofErr w:type="gramStart"/>
      <w:r w:rsidRPr="00344BBC">
        <w:rPr>
          <w:i/>
          <w:szCs w:val="28"/>
        </w:rPr>
        <w:t xml:space="preserve">8  </w:t>
      </w:r>
      <w:r w:rsidR="008F597E" w:rsidRPr="00344BBC">
        <w:rPr>
          <w:i/>
          <w:szCs w:val="28"/>
        </w:rPr>
        <w:t xml:space="preserve">  </w:t>
      </w:r>
      <w:r w:rsidR="00C26F38" w:rsidRPr="00344BBC">
        <w:rPr>
          <w:i/>
          <w:szCs w:val="28"/>
        </w:rPr>
        <w:t>Kontakt</w:t>
      </w:r>
      <w:proofErr w:type="gramEnd"/>
      <w:r w:rsidR="00C26F38" w:rsidRPr="00344BBC">
        <w:rPr>
          <w:i/>
          <w:szCs w:val="28"/>
        </w:rPr>
        <w:t xml:space="preserve"> med styrelsen: </w:t>
      </w:r>
    </w:p>
    <w:p w14:paraId="198987B8" w14:textId="2766DCAC" w:rsidR="00C12AE9" w:rsidRPr="005B5438" w:rsidRDefault="00C26F38">
      <w:pPr>
        <w:ind w:left="0"/>
        <w:rPr>
          <w:sz w:val="24"/>
          <w:szCs w:val="24"/>
        </w:rPr>
      </w:pPr>
      <w:r w:rsidRPr="005B5438">
        <w:rPr>
          <w:sz w:val="24"/>
          <w:szCs w:val="24"/>
        </w:rPr>
        <w:t xml:space="preserve">Vill du ha kontakt med styrelsen så är </w:t>
      </w:r>
      <w:r w:rsidR="00AA045E" w:rsidRPr="005B5438">
        <w:rPr>
          <w:sz w:val="24"/>
          <w:szCs w:val="24"/>
        </w:rPr>
        <w:t>e-post</w:t>
      </w:r>
      <w:r w:rsidRPr="005B5438">
        <w:rPr>
          <w:sz w:val="24"/>
          <w:szCs w:val="24"/>
        </w:rPr>
        <w:t xml:space="preserve">adressen: </w:t>
      </w:r>
      <w:r w:rsidRPr="005B5438">
        <w:rPr>
          <w:color w:val="0000FF"/>
          <w:sz w:val="24"/>
          <w:szCs w:val="24"/>
          <w:u w:val="single" w:color="0000FF"/>
        </w:rPr>
        <w:t>malmohus30@telia.</w:t>
      </w:r>
      <w:proofErr w:type="gramStart"/>
      <w:r w:rsidRPr="005B5438">
        <w:rPr>
          <w:color w:val="0000FF"/>
          <w:sz w:val="24"/>
          <w:szCs w:val="24"/>
          <w:u w:val="single" w:color="0000FF"/>
        </w:rPr>
        <w:t>com</w:t>
      </w:r>
      <w:r w:rsidRPr="005B5438">
        <w:rPr>
          <w:sz w:val="24"/>
          <w:szCs w:val="24"/>
        </w:rPr>
        <w:t xml:space="preserve">  eller</w:t>
      </w:r>
      <w:proofErr w:type="gramEnd"/>
      <w:r w:rsidRPr="005B5438">
        <w:rPr>
          <w:sz w:val="24"/>
          <w:szCs w:val="24"/>
        </w:rPr>
        <w:t xml:space="preserve"> lägg</w:t>
      </w:r>
      <w:r w:rsidR="00305025" w:rsidRPr="005B5438">
        <w:rPr>
          <w:sz w:val="24"/>
          <w:szCs w:val="24"/>
        </w:rPr>
        <w:t xml:space="preserve"> en lapp i föreningens brevlåda när det gäller andra ärenden än felanmälan.</w:t>
      </w:r>
    </w:p>
    <w:p w14:paraId="7A0197FB" w14:textId="77777777" w:rsidR="00AA045E" w:rsidRPr="00344BBC" w:rsidRDefault="00AA045E">
      <w:pPr>
        <w:ind w:left="0"/>
        <w:rPr>
          <w:szCs w:val="28"/>
        </w:rPr>
      </w:pPr>
    </w:p>
    <w:p w14:paraId="7B2F20C7" w14:textId="77777777" w:rsidR="00CD1DC6" w:rsidRPr="00344BBC" w:rsidRDefault="00CD1DC6">
      <w:pPr>
        <w:ind w:left="0"/>
        <w:rPr>
          <w:szCs w:val="28"/>
        </w:rPr>
      </w:pPr>
    </w:p>
    <w:p w14:paraId="05860620" w14:textId="77777777" w:rsidR="00944518" w:rsidRDefault="00944518" w:rsidP="008C3D5A">
      <w:pPr>
        <w:ind w:left="0" w:firstLine="0"/>
        <w:rPr>
          <w:szCs w:val="28"/>
        </w:rPr>
      </w:pPr>
    </w:p>
    <w:p w14:paraId="4296627B" w14:textId="581F2902" w:rsidR="00271603" w:rsidRPr="008C3D5A" w:rsidRDefault="00271603" w:rsidP="008C3D5A">
      <w:pPr>
        <w:ind w:left="0" w:firstLine="0"/>
        <w:rPr>
          <w:szCs w:val="28"/>
        </w:rPr>
      </w:pPr>
      <w:r w:rsidRPr="008C3D5A">
        <w:rPr>
          <w:szCs w:val="28"/>
        </w:rPr>
        <w:t>Styrelsen</w:t>
      </w:r>
    </w:p>
    <w:sectPr w:rsidR="00271603" w:rsidRPr="008C3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1428" w:right="1428" w:bottom="1732" w:left="1412" w:header="783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A9708" w14:textId="77777777" w:rsidR="00F06195" w:rsidRDefault="00F06195">
      <w:pPr>
        <w:spacing w:after="0" w:line="240" w:lineRule="auto"/>
      </w:pPr>
      <w:r>
        <w:separator/>
      </w:r>
    </w:p>
  </w:endnote>
  <w:endnote w:type="continuationSeparator" w:id="0">
    <w:p w14:paraId="23C93D19" w14:textId="77777777" w:rsidR="00F06195" w:rsidRDefault="00F0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416" w:tblpY="15648"/>
      <w:tblOverlap w:val="never"/>
      <w:tblW w:w="10488" w:type="dxa"/>
      <w:tblInd w:w="0" w:type="dxa"/>
      <w:tblCellMar>
        <w:top w:w="47" w:type="dxa"/>
        <w:right w:w="42" w:type="dxa"/>
      </w:tblCellMar>
      <w:tblLook w:val="04A0" w:firstRow="1" w:lastRow="0" w:firstColumn="1" w:lastColumn="0" w:noHBand="0" w:noVBand="1"/>
    </w:tblPr>
    <w:tblGrid>
      <w:gridCol w:w="9218"/>
      <w:gridCol w:w="1270"/>
    </w:tblGrid>
    <w:tr w:rsidR="00C12AE9" w14:paraId="04DD9AB8" w14:textId="77777777">
      <w:trPr>
        <w:trHeight w:val="242"/>
      </w:trPr>
      <w:tc>
        <w:tcPr>
          <w:tcW w:w="1048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7E14F3E5" w14:textId="77777777" w:rsidR="00C12AE9" w:rsidRDefault="00C26F38">
          <w:pPr>
            <w:tabs>
              <w:tab w:val="center" w:pos="9074"/>
            </w:tabs>
            <w:spacing w:after="0" w:line="259" w:lineRule="auto"/>
            <w:ind w:left="0" w:firstLine="0"/>
          </w:pPr>
          <w:r>
            <w:rPr>
              <w:rFonts w:ascii="Tahoma" w:eastAsia="Tahoma" w:hAnsi="Tahoma" w:cs="Tahoma"/>
              <w:b/>
              <w:color w:val="FFFFFF"/>
              <w:sz w:val="20"/>
            </w:rPr>
            <w:t xml:space="preserve">Brf Malmöhus 30 Lindeborgsgatan 51 215 81 Malmö Tel: 040-13 04 24       </w:t>
          </w:r>
          <w:r>
            <w:rPr>
              <w:rFonts w:ascii="Tahoma" w:eastAsia="Tahoma" w:hAnsi="Tahoma" w:cs="Tahoma"/>
              <w:b/>
              <w:color w:val="FFFFFF"/>
              <w:sz w:val="20"/>
            </w:rPr>
            <w:tab/>
            <w:t xml:space="preserve">                      </w:t>
          </w:r>
        </w:p>
      </w:tc>
    </w:tr>
    <w:tr w:rsidR="00C12AE9" w:rsidRPr="00FA6EF3" w14:paraId="2799A7A4" w14:textId="77777777">
      <w:trPr>
        <w:trHeight w:val="240"/>
      </w:trPr>
      <w:tc>
        <w:tcPr>
          <w:tcW w:w="9218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44854881" w14:textId="77777777" w:rsidR="00C12AE9" w:rsidRPr="00FA6EF3" w:rsidRDefault="00C26F38">
          <w:pPr>
            <w:tabs>
              <w:tab w:val="center" w:pos="9074"/>
            </w:tabs>
            <w:spacing w:after="0" w:line="259" w:lineRule="auto"/>
            <w:ind w:left="0" w:firstLine="0"/>
            <w:rPr>
              <w:lang w:val="en-US"/>
            </w:rPr>
          </w:pPr>
          <w:r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Mailadress: malmohus30@telia.com Websida: www.malmohus30.se</w:t>
          </w: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 xml:space="preserve">         </w:t>
          </w: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ab/>
            <w:t xml:space="preserve"> </w:t>
          </w:r>
        </w:p>
      </w:tc>
      <w:tc>
        <w:tcPr>
          <w:tcW w:w="1270" w:type="dxa"/>
          <w:tcBorders>
            <w:top w:val="nil"/>
            <w:left w:val="nil"/>
            <w:bottom w:val="nil"/>
            <w:right w:val="nil"/>
          </w:tcBorders>
        </w:tcPr>
        <w:p w14:paraId="483B5787" w14:textId="77777777" w:rsidR="00C12AE9" w:rsidRPr="00FA6EF3" w:rsidRDefault="00C26F38">
          <w:pPr>
            <w:spacing w:after="0" w:line="259" w:lineRule="auto"/>
            <w:ind w:left="0" w:firstLine="0"/>
            <w:rPr>
              <w:lang w:val="en-US"/>
            </w:rPr>
          </w:pP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 xml:space="preserve"> </w:t>
          </w:r>
        </w:p>
      </w:tc>
    </w:tr>
  </w:tbl>
  <w:p w14:paraId="4CC11100" w14:textId="77777777" w:rsidR="00C12AE9" w:rsidRPr="00FA6EF3" w:rsidRDefault="00C12AE9">
    <w:pPr>
      <w:spacing w:after="0" w:line="259" w:lineRule="auto"/>
      <w:ind w:left="-1412" w:right="10476" w:firstLine="0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416" w:tblpY="15648"/>
      <w:tblOverlap w:val="never"/>
      <w:tblW w:w="10488" w:type="dxa"/>
      <w:tblInd w:w="0" w:type="dxa"/>
      <w:tblCellMar>
        <w:top w:w="47" w:type="dxa"/>
        <w:right w:w="42" w:type="dxa"/>
      </w:tblCellMar>
      <w:tblLook w:val="04A0" w:firstRow="1" w:lastRow="0" w:firstColumn="1" w:lastColumn="0" w:noHBand="0" w:noVBand="1"/>
    </w:tblPr>
    <w:tblGrid>
      <w:gridCol w:w="9218"/>
      <w:gridCol w:w="1270"/>
    </w:tblGrid>
    <w:tr w:rsidR="00C12AE9" w14:paraId="0EB4499F" w14:textId="77777777">
      <w:trPr>
        <w:trHeight w:val="242"/>
      </w:trPr>
      <w:tc>
        <w:tcPr>
          <w:tcW w:w="1048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5211C4B6" w14:textId="383F7E0C" w:rsidR="00C12AE9" w:rsidRDefault="00C26F38">
          <w:pPr>
            <w:tabs>
              <w:tab w:val="center" w:pos="9074"/>
            </w:tabs>
            <w:spacing w:after="0" w:line="259" w:lineRule="auto"/>
            <w:ind w:left="0" w:firstLine="0"/>
          </w:pPr>
          <w:r>
            <w:rPr>
              <w:rFonts w:ascii="Tahoma" w:eastAsia="Tahoma" w:hAnsi="Tahoma" w:cs="Tahoma"/>
              <w:b/>
              <w:color w:val="FFFFFF"/>
              <w:sz w:val="20"/>
            </w:rPr>
            <w:t xml:space="preserve">Brf Malmöhus 30 Lindeborgsgatan 51 215 81 Malmö        </w:t>
          </w:r>
          <w:r>
            <w:rPr>
              <w:rFonts w:ascii="Tahoma" w:eastAsia="Tahoma" w:hAnsi="Tahoma" w:cs="Tahoma"/>
              <w:b/>
              <w:color w:val="FFFFFF"/>
              <w:sz w:val="20"/>
            </w:rPr>
            <w:tab/>
            <w:t xml:space="preserve">                      </w:t>
          </w:r>
        </w:p>
      </w:tc>
    </w:tr>
    <w:tr w:rsidR="00C12AE9" w:rsidRPr="00FA6EF3" w14:paraId="69160B67" w14:textId="77777777">
      <w:trPr>
        <w:trHeight w:val="240"/>
      </w:trPr>
      <w:tc>
        <w:tcPr>
          <w:tcW w:w="9218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35790186" w14:textId="5A096981" w:rsidR="00C12AE9" w:rsidRPr="00FA6EF3" w:rsidRDefault="005751E1">
          <w:pPr>
            <w:tabs>
              <w:tab w:val="center" w:pos="9074"/>
            </w:tabs>
            <w:spacing w:after="0" w:line="259" w:lineRule="auto"/>
            <w:ind w:left="0" w:firstLine="0"/>
            <w:rPr>
              <w:lang w:val="en-US"/>
            </w:rPr>
          </w:pPr>
          <w:r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E-post</w:t>
          </w:r>
          <w:r w:rsidR="00C26F38"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 xml:space="preserve">: malmohus30@telia.com </w:t>
          </w:r>
          <w:proofErr w:type="spellStart"/>
          <w:r w:rsidR="00C26F38"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Web</w:t>
          </w:r>
          <w:r w:rsidR="00CD1DC6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b</w:t>
          </w:r>
          <w:r w:rsidR="00C26F38"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sida</w:t>
          </w:r>
          <w:proofErr w:type="spellEnd"/>
          <w:r w:rsidR="00C26F38"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: www.malmohus30.se</w:t>
          </w:r>
          <w:r w:rsidR="00C26F38"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 xml:space="preserve">         </w:t>
          </w:r>
          <w:r w:rsidR="00C26F38"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ab/>
            <w:t xml:space="preserve"> </w:t>
          </w:r>
        </w:p>
      </w:tc>
      <w:tc>
        <w:tcPr>
          <w:tcW w:w="1270" w:type="dxa"/>
          <w:tcBorders>
            <w:top w:val="nil"/>
            <w:left w:val="nil"/>
            <w:bottom w:val="nil"/>
            <w:right w:val="nil"/>
          </w:tcBorders>
        </w:tcPr>
        <w:p w14:paraId="7E3C4452" w14:textId="77777777" w:rsidR="00C12AE9" w:rsidRPr="00FA6EF3" w:rsidRDefault="00C26F38">
          <w:pPr>
            <w:spacing w:after="0" w:line="259" w:lineRule="auto"/>
            <w:ind w:left="0" w:firstLine="0"/>
            <w:rPr>
              <w:lang w:val="en-US"/>
            </w:rPr>
          </w:pP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 xml:space="preserve"> </w:t>
          </w:r>
        </w:p>
      </w:tc>
    </w:tr>
  </w:tbl>
  <w:p w14:paraId="0DC053F3" w14:textId="77777777" w:rsidR="00C12AE9" w:rsidRPr="00FA6EF3" w:rsidRDefault="00C12AE9">
    <w:pPr>
      <w:spacing w:after="0" w:line="259" w:lineRule="auto"/>
      <w:ind w:left="-1412" w:right="10476" w:firstLine="0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416" w:tblpY="15648"/>
      <w:tblOverlap w:val="never"/>
      <w:tblW w:w="10488" w:type="dxa"/>
      <w:tblInd w:w="0" w:type="dxa"/>
      <w:tblCellMar>
        <w:top w:w="47" w:type="dxa"/>
        <w:right w:w="42" w:type="dxa"/>
      </w:tblCellMar>
      <w:tblLook w:val="04A0" w:firstRow="1" w:lastRow="0" w:firstColumn="1" w:lastColumn="0" w:noHBand="0" w:noVBand="1"/>
    </w:tblPr>
    <w:tblGrid>
      <w:gridCol w:w="9218"/>
      <w:gridCol w:w="1270"/>
    </w:tblGrid>
    <w:tr w:rsidR="00C12AE9" w14:paraId="4A9C1796" w14:textId="77777777">
      <w:trPr>
        <w:trHeight w:val="242"/>
      </w:trPr>
      <w:tc>
        <w:tcPr>
          <w:tcW w:w="1048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1AA51826" w14:textId="77777777" w:rsidR="00C12AE9" w:rsidRDefault="00C26F38">
          <w:pPr>
            <w:tabs>
              <w:tab w:val="center" w:pos="9074"/>
            </w:tabs>
            <w:spacing w:after="0" w:line="259" w:lineRule="auto"/>
            <w:ind w:left="0" w:firstLine="0"/>
          </w:pPr>
          <w:r>
            <w:rPr>
              <w:rFonts w:ascii="Tahoma" w:eastAsia="Tahoma" w:hAnsi="Tahoma" w:cs="Tahoma"/>
              <w:b/>
              <w:color w:val="FFFFFF"/>
              <w:sz w:val="20"/>
            </w:rPr>
            <w:t xml:space="preserve">Brf Malmöhus 30 Lindeborgsgatan 51 215 81 Malmö Tel: 040-13 04 24       </w:t>
          </w:r>
          <w:r>
            <w:rPr>
              <w:rFonts w:ascii="Tahoma" w:eastAsia="Tahoma" w:hAnsi="Tahoma" w:cs="Tahoma"/>
              <w:b/>
              <w:color w:val="FFFFFF"/>
              <w:sz w:val="20"/>
            </w:rPr>
            <w:tab/>
            <w:t xml:space="preserve">                      </w:t>
          </w:r>
        </w:p>
      </w:tc>
    </w:tr>
    <w:tr w:rsidR="00C12AE9" w:rsidRPr="00FA6EF3" w14:paraId="49CA3E99" w14:textId="77777777">
      <w:trPr>
        <w:trHeight w:val="240"/>
      </w:trPr>
      <w:tc>
        <w:tcPr>
          <w:tcW w:w="9218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6141AEA8" w14:textId="05FC45FE" w:rsidR="00C12AE9" w:rsidRPr="00FA6EF3" w:rsidRDefault="00B312ED" w:rsidP="00B312ED">
          <w:pPr>
            <w:tabs>
              <w:tab w:val="center" w:pos="9074"/>
            </w:tabs>
            <w:spacing w:after="0" w:line="259" w:lineRule="auto"/>
            <w:ind w:left="0" w:firstLine="0"/>
            <w:rPr>
              <w:lang w:val="en-US"/>
            </w:rPr>
          </w:pPr>
          <w:r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E-post</w:t>
          </w:r>
          <w:r w:rsidR="00C26F38"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 xml:space="preserve">: malmohus30@telia.com </w:t>
          </w:r>
          <w:proofErr w:type="spellStart"/>
          <w:r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Web</w:t>
          </w:r>
          <w:r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bsida</w:t>
          </w:r>
          <w:proofErr w:type="spellEnd"/>
          <w:r w:rsidR="00C26F38" w:rsidRPr="00FA6EF3">
            <w:rPr>
              <w:rFonts w:ascii="Tahoma" w:eastAsia="Tahoma" w:hAnsi="Tahoma" w:cs="Tahoma"/>
              <w:b/>
              <w:color w:val="FFFFFF"/>
              <w:sz w:val="20"/>
              <w:lang w:val="en-US"/>
            </w:rPr>
            <w:t>: www.malmohus30.se</w:t>
          </w:r>
          <w:r w:rsidR="00C26F38"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 xml:space="preserve">         </w:t>
          </w:r>
          <w:r w:rsidR="00C26F38"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ab/>
            <w:t xml:space="preserve"> </w:t>
          </w:r>
        </w:p>
      </w:tc>
      <w:tc>
        <w:tcPr>
          <w:tcW w:w="1270" w:type="dxa"/>
          <w:tcBorders>
            <w:top w:val="nil"/>
            <w:left w:val="nil"/>
            <w:bottom w:val="nil"/>
            <w:right w:val="nil"/>
          </w:tcBorders>
        </w:tcPr>
        <w:p w14:paraId="2FD642B7" w14:textId="77777777" w:rsidR="00C12AE9" w:rsidRPr="00FA6EF3" w:rsidRDefault="00C26F38">
          <w:pPr>
            <w:spacing w:after="0" w:line="259" w:lineRule="auto"/>
            <w:ind w:left="0" w:firstLine="0"/>
            <w:rPr>
              <w:lang w:val="en-US"/>
            </w:rPr>
          </w:pPr>
          <w:r w:rsidRPr="00FA6EF3">
            <w:rPr>
              <w:rFonts w:ascii="Tahoma" w:eastAsia="Tahoma" w:hAnsi="Tahoma" w:cs="Tahoma"/>
              <w:b/>
              <w:color w:val="FF0000"/>
              <w:sz w:val="20"/>
              <w:lang w:val="en-US"/>
            </w:rPr>
            <w:t xml:space="preserve"> </w:t>
          </w:r>
        </w:p>
      </w:tc>
    </w:tr>
  </w:tbl>
  <w:p w14:paraId="6ED03E6F" w14:textId="77777777" w:rsidR="00C12AE9" w:rsidRPr="00FA6EF3" w:rsidRDefault="00C12AE9">
    <w:pPr>
      <w:spacing w:after="0" w:line="259" w:lineRule="auto"/>
      <w:ind w:left="-1412" w:right="10476" w:firstLine="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CFE2A" w14:textId="77777777" w:rsidR="00F06195" w:rsidRDefault="00F06195">
      <w:pPr>
        <w:spacing w:after="0" w:line="240" w:lineRule="auto"/>
      </w:pPr>
      <w:r>
        <w:separator/>
      </w:r>
    </w:p>
  </w:footnote>
  <w:footnote w:type="continuationSeparator" w:id="0">
    <w:p w14:paraId="1BD2F258" w14:textId="77777777" w:rsidR="00F06195" w:rsidRDefault="00F0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396C" w14:textId="77777777" w:rsidR="00C12AE9" w:rsidRDefault="00C26F38">
    <w:pPr>
      <w:spacing w:after="0" w:line="259" w:lineRule="auto"/>
      <w:ind w:left="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2635E7" wp14:editId="19EE89DB">
              <wp:simplePos x="0" y="0"/>
              <wp:positionH relativeFrom="page">
                <wp:posOffset>899465</wp:posOffset>
              </wp:positionH>
              <wp:positionV relativeFrom="page">
                <wp:posOffset>694690</wp:posOffset>
              </wp:positionV>
              <wp:extent cx="1034745" cy="363855"/>
              <wp:effectExtent l="0" t="0" r="0" b="0"/>
              <wp:wrapSquare wrapText="bothSides"/>
              <wp:docPr id="3187" name="Group 3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4745" cy="363855"/>
                        <a:chOff x="0" y="0"/>
                        <a:chExt cx="1034745" cy="363855"/>
                      </a:xfrm>
                    </wpg:grpSpPr>
                    <pic:pic xmlns:pic="http://schemas.openxmlformats.org/drawingml/2006/picture">
                      <pic:nvPicPr>
                        <pic:cNvPr id="3188" name="Picture 31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1034415" cy="363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89" name="Rectangle 3189"/>
                      <wps:cNvSpPr/>
                      <wps:spPr>
                        <a:xfrm>
                          <a:off x="0" y="619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2126EF" w14:textId="77777777" w:rsidR="00C12AE9" w:rsidRDefault="00C26F3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2635E7" id="Group 3187" o:spid="_x0000_s1026" style="position:absolute;left:0;text-align:left;margin-left:70.8pt;margin-top:54.7pt;width:81.5pt;height:28.65pt;z-index:251658240;mso-position-horizontal-relative:page;mso-position-vertical-relative:page" coordsize="10347,36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88" o:spid="_x0000_s1027" type="#_x0000_t75" style="position:absolute;left:3;width:10344;height:3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MQLfCAAAA3QAAAA8AAABkcnMvZG93bnJldi54bWxET89rwjAUvg/8H8ITvAxNdSClGkULMm+z&#10;3S7eHs2zLTYvscm0/vfLYeDx4/u93g6mE3fqfWtZwXyWgCCurG65VvDzfZimIHxA1thZJgVP8rDd&#10;jN7WmGn74ILuZahFDGGfoYImBJdJ6auGDPqZdcSRu9jeYIiwr6Xu8RHDTScXSbKUBluODQ06yhuq&#10;ruWvUXD6Or8XNi3z8z7vHO8/b7vCLZWajIfdCkSgIbzE/+6jVvAxT+Pc+CY+Ab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zEC3wgAAAN0AAAAPAAAAAAAAAAAAAAAAAJ8C&#10;AABkcnMvZG93bnJldi54bWxQSwUGAAAAAAQABAD3AAAAjgMAAAAA&#10;">
                <v:imagedata r:id="rId2" o:title=""/>
              </v:shape>
              <v:rect id="Rectangle 3189" o:spid="_x0000_s1028" style="position:absolute;top:6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Je8UA&#10;AADdAAAADwAAAGRycy9kb3ducmV2LnhtbESPQWvCQBSE70L/w/IK3nRjBUmiq0ir6NFqQb09ss8k&#10;NPs2ZFcT/fVuQehxmJlvmNmiM5W4UeNKywpGwwgEcWZ1ybmCn8N6EINwHlljZZkU3MnBYv7Wm2Gq&#10;bcvfdNv7XAQIuxQVFN7XqZQuK8igG9qaOHgX2xj0QTa51A22AW4q+RFFE2mw5LBQYE2fBWW/+6tR&#10;sInr5WlrH21erc6b4+6YfB0Sr1T/vVtOQXjq/H/41d5qBeNRnMD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ol7xQAAAN0AAAAPAAAAAAAAAAAAAAAAAJgCAABkcnMv&#10;ZG93bnJldi54bWxQSwUGAAAAAAQABAD1AAAAigMAAAAA&#10;" filled="f" stroked="f">
                <v:textbox inset="0,0,0,0">
                  <w:txbxContent>
                    <w:p w14:paraId="692126EF" w14:textId="77777777" w:rsidR="00C12AE9" w:rsidRDefault="00C26F3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32"/>
      </w:rPr>
      <w:t xml:space="preserve">Brf Malmöhus 30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B01BE" w14:textId="77777777" w:rsidR="00C12AE9" w:rsidRDefault="00C26F38">
    <w:pPr>
      <w:spacing w:after="0" w:line="259" w:lineRule="auto"/>
      <w:ind w:left="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2B4D1B" wp14:editId="6B39E7A3">
              <wp:simplePos x="0" y="0"/>
              <wp:positionH relativeFrom="page">
                <wp:posOffset>899465</wp:posOffset>
              </wp:positionH>
              <wp:positionV relativeFrom="page">
                <wp:posOffset>694690</wp:posOffset>
              </wp:positionV>
              <wp:extent cx="1034745" cy="363855"/>
              <wp:effectExtent l="0" t="0" r="0" b="0"/>
              <wp:wrapSquare wrapText="bothSides"/>
              <wp:docPr id="3136" name="Group 3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4745" cy="363855"/>
                        <a:chOff x="0" y="0"/>
                        <a:chExt cx="1034745" cy="363855"/>
                      </a:xfrm>
                    </wpg:grpSpPr>
                    <pic:pic xmlns:pic="http://schemas.openxmlformats.org/drawingml/2006/picture">
                      <pic:nvPicPr>
                        <pic:cNvPr id="3137" name="Picture 31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1034415" cy="363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38" name="Rectangle 3138"/>
                      <wps:cNvSpPr/>
                      <wps:spPr>
                        <a:xfrm>
                          <a:off x="0" y="619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218108" w14:textId="77777777" w:rsidR="00C12AE9" w:rsidRDefault="00C26F3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2B4D1B" id="Group 3136" o:spid="_x0000_s1029" style="position:absolute;left:0;text-align:left;margin-left:70.8pt;margin-top:54.7pt;width:81.5pt;height:28.65pt;z-index:251659264;mso-position-horizontal-relative:page;mso-position-vertical-relative:page" coordsize="10347,36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37" o:spid="_x0000_s1030" type="#_x0000_t75" style="position:absolute;left:3;width:10344;height:3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sHSLGAAAA3QAAAA8AAABkcnMvZG93bnJldi54bWxEj0FrwkAUhO+F/oflCb2UurGClegqGpB6&#10;06S9eHtkn0kw+3abXTX9964geBxm5htmvuxNKy7U+caygtEwAUFcWt1wpeD3Z/MxBeEDssbWMin4&#10;Jw/LxevLHFNtr5zTpQiViBD2KSqoQ3CplL6syaAfWkccvaPtDIYou0rqDq8Rblr5mSQTabDhuFCj&#10;o6ym8lScjYL97vCe22mRHdZZ63j9/bfK3USpt0G/moEI1Idn+NHeagXj0fgL7m/iE5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uwdIsYAAADdAAAADwAAAAAAAAAAAAAA&#10;AACfAgAAZHJzL2Rvd25yZXYueG1sUEsFBgAAAAAEAAQA9wAAAJIDAAAAAA==&#10;">
                <v:imagedata r:id="rId2" o:title=""/>
              </v:shape>
              <v:rect id="Rectangle 3138" o:spid="_x0000_s1031" style="position:absolute;top:6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lB8IA&#10;AADdAAAADwAAAGRycy9kb3ducmV2LnhtbERPy4rCMBTdC/MP4Q7MTlMVRGtTkRkHXfoCdXdprm2x&#10;uSlNxnb8erMQXB7OO1l0phJ3alxpWcFwEIEgzqwuOVdwPPz2pyCcR9ZYWSYF/+RgkX70Eoy1bXlH&#10;973PRQhhF6OCwvs6ltJlBRl0A1sTB+5qG4M+wCaXusE2hJtKjqJoIg2WHBoKrOm7oOy2/zMK1tN6&#10;ed7YR5tXq8v6tD3Nfg4zr9TXZ7ecg/DU+bf45d5oBePhOMwN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4eUHwgAAAN0AAAAPAAAAAAAAAAAAAAAAAJgCAABkcnMvZG93&#10;bnJldi54bWxQSwUGAAAAAAQABAD1AAAAhwMAAAAA&#10;" filled="f" stroked="f">
                <v:textbox inset="0,0,0,0">
                  <w:txbxContent>
                    <w:p w14:paraId="16218108" w14:textId="77777777" w:rsidR="00C12AE9" w:rsidRDefault="00C26F3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32"/>
      </w:rPr>
      <w:t xml:space="preserve">Brf Malmöhus 30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89A2" w14:textId="77777777" w:rsidR="00C12AE9" w:rsidRDefault="00C26F38">
    <w:pPr>
      <w:spacing w:after="0" w:line="259" w:lineRule="auto"/>
      <w:ind w:left="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784889" wp14:editId="4C836E09">
              <wp:simplePos x="0" y="0"/>
              <wp:positionH relativeFrom="page">
                <wp:posOffset>899465</wp:posOffset>
              </wp:positionH>
              <wp:positionV relativeFrom="page">
                <wp:posOffset>694690</wp:posOffset>
              </wp:positionV>
              <wp:extent cx="1034745" cy="363855"/>
              <wp:effectExtent l="0" t="0" r="0" b="0"/>
              <wp:wrapSquare wrapText="bothSides"/>
              <wp:docPr id="3085" name="Group 3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4745" cy="363855"/>
                        <a:chOff x="0" y="0"/>
                        <a:chExt cx="1034745" cy="363855"/>
                      </a:xfrm>
                    </wpg:grpSpPr>
                    <pic:pic xmlns:pic="http://schemas.openxmlformats.org/drawingml/2006/picture">
                      <pic:nvPicPr>
                        <pic:cNvPr id="3086" name="Picture 30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1034415" cy="363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87" name="Rectangle 3087"/>
                      <wps:cNvSpPr/>
                      <wps:spPr>
                        <a:xfrm>
                          <a:off x="0" y="619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38BCDB" w14:textId="77777777" w:rsidR="00C12AE9" w:rsidRDefault="00C26F3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784889" id="Group 3085" o:spid="_x0000_s1032" style="position:absolute;left:0;text-align:left;margin-left:70.8pt;margin-top:54.7pt;width:81.5pt;height:28.65pt;z-index:251660288;mso-position-horizontal-relative:page;mso-position-vertical-relative:page" coordsize="10347,36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86" o:spid="_x0000_s1033" type="#_x0000_t75" style="position:absolute;left:3;width:10344;height:3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+fsPFAAAA3QAAAA8AAABkcnMvZG93bnJldi54bWxEj0FrwkAUhO8F/8PyhF5K3agQQuoqGhB7&#10;s4levD2yr0lo9u2aXTX9991CocdhZr5hVpvR9OJOg+8sK5jPEhDEtdUdNwrOp/1rBsIHZI29ZVLw&#10;TR4268nTCnNtH1zSvQqNiBD2OSpoQ3C5lL5uyaCfWUccvU87GAxRDo3UAz4i3PRykSSpNNhxXGjR&#10;UdFS/VXdjIKP4+WltFlVXHZF73h3uG5Llyr1PB23byACjeE//Nd+1wqWSZbC75v4BO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/n7DxQAAAN0AAAAPAAAAAAAAAAAAAAAA&#10;AJ8CAABkcnMvZG93bnJldi54bWxQSwUGAAAAAAQABAD3AAAAkQMAAAAA&#10;">
                <v:imagedata r:id="rId2" o:title=""/>
              </v:shape>
              <v:rect id="Rectangle 3087" o:spid="_x0000_s1034" style="position:absolute;top:6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C3D8cA&#10;AADdAAAADwAAAGRycy9kb3ducmV2LnhtbESPT2vCQBTE7wW/w/KE3uqmFmyM2Yj4Bz3WWLC9PbLP&#10;JDT7NmRXE/vpu4VCj8PM/IZJl4NpxI06V1tW8DyJQBAXVtdcKng/7Z5iEM4ja2wsk4I7OVhmo4cU&#10;E217PtIt96UIEHYJKqi8bxMpXVGRQTexLXHwLrYz6IPsSqk77APcNHIaRTNpsOawUGFL64qKr/xq&#10;FOzjdvVxsN992Ww/9+e383xzmnulHsfDagHC0+D/w3/tg1bwEsW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gtw/HAAAA3QAAAA8AAAAAAAAAAAAAAAAAmAIAAGRy&#10;cy9kb3ducmV2LnhtbFBLBQYAAAAABAAEAPUAAACMAwAAAAA=&#10;" filled="f" stroked="f">
                <v:textbox inset="0,0,0,0">
                  <w:txbxContent>
                    <w:p w14:paraId="5D38BCDB" w14:textId="77777777" w:rsidR="00C12AE9" w:rsidRDefault="00C26F3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32"/>
      </w:rPr>
      <w:t xml:space="preserve">Brf Malmöhus 30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7B0"/>
    <w:multiLevelType w:val="hybridMultilevel"/>
    <w:tmpl w:val="46581EFC"/>
    <w:lvl w:ilvl="0" w:tplc="F2449E9A">
      <w:start w:val="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55B30B9"/>
    <w:multiLevelType w:val="hybridMultilevel"/>
    <w:tmpl w:val="F8F6A908"/>
    <w:lvl w:ilvl="0" w:tplc="F2449E9A">
      <w:start w:val="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07573918"/>
    <w:multiLevelType w:val="hybridMultilevel"/>
    <w:tmpl w:val="FF8089F4"/>
    <w:lvl w:ilvl="0" w:tplc="D0C84164">
      <w:start w:val="1"/>
      <w:numFmt w:val="decimal"/>
      <w:lvlText w:val="%1"/>
      <w:lvlJc w:val="left"/>
      <w:pPr>
        <w:ind w:left="3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40BE0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8CC41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644BA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C0CB7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7E0E3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9E80D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A2642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70C57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C44DB6"/>
    <w:multiLevelType w:val="hybridMultilevel"/>
    <w:tmpl w:val="BC4EB312"/>
    <w:lvl w:ilvl="0" w:tplc="99A8570C">
      <w:start w:val="2"/>
      <w:numFmt w:val="decimal"/>
      <w:lvlText w:val="%1"/>
      <w:lvlJc w:val="left"/>
      <w:pPr>
        <w:ind w:left="3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085" w:hanging="360"/>
      </w:pPr>
    </w:lvl>
    <w:lvl w:ilvl="2" w:tplc="041D001B" w:tentative="1">
      <w:start w:val="1"/>
      <w:numFmt w:val="lowerRoman"/>
      <w:lvlText w:val="%3."/>
      <w:lvlJc w:val="right"/>
      <w:pPr>
        <w:ind w:left="1805" w:hanging="180"/>
      </w:pPr>
    </w:lvl>
    <w:lvl w:ilvl="3" w:tplc="041D000F" w:tentative="1">
      <w:start w:val="1"/>
      <w:numFmt w:val="decimal"/>
      <w:lvlText w:val="%4."/>
      <w:lvlJc w:val="left"/>
      <w:pPr>
        <w:ind w:left="2525" w:hanging="360"/>
      </w:pPr>
    </w:lvl>
    <w:lvl w:ilvl="4" w:tplc="041D0019" w:tentative="1">
      <w:start w:val="1"/>
      <w:numFmt w:val="lowerLetter"/>
      <w:lvlText w:val="%5."/>
      <w:lvlJc w:val="left"/>
      <w:pPr>
        <w:ind w:left="3245" w:hanging="360"/>
      </w:pPr>
    </w:lvl>
    <w:lvl w:ilvl="5" w:tplc="041D001B" w:tentative="1">
      <w:start w:val="1"/>
      <w:numFmt w:val="lowerRoman"/>
      <w:lvlText w:val="%6."/>
      <w:lvlJc w:val="right"/>
      <w:pPr>
        <w:ind w:left="3965" w:hanging="180"/>
      </w:pPr>
    </w:lvl>
    <w:lvl w:ilvl="6" w:tplc="041D000F" w:tentative="1">
      <w:start w:val="1"/>
      <w:numFmt w:val="decimal"/>
      <w:lvlText w:val="%7."/>
      <w:lvlJc w:val="left"/>
      <w:pPr>
        <w:ind w:left="4685" w:hanging="360"/>
      </w:pPr>
    </w:lvl>
    <w:lvl w:ilvl="7" w:tplc="041D0019" w:tentative="1">
      <w:start w:val="1"/>
      <w:numFmt w:val="lowerLetter"/>
      <w:lvlText w:val="%8."/>
      <w:lvlJc w:val="left"/>
      <w:pPr>
        <w:ind w:left="5405" w:hanging="360"/>
      </w:pPr>
    </w:lvl>
    <w:lvl w:ilvl="8" w:tplc="041D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1AA8468B"/>
    <w:multiLevelType w:val="hybridMultilevel"/>
    <w:tmpl w:val="E490EDEE"/>
    <w:lvl w:ilvl="0" w:tplc="B17EE000">
      <w:start w:val="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1E7E0D0D"/>
    <w:multiLevelType w:val="hybridMultilevel"/>
    <w:tmpl w:val="C9624B2A"/>
    <w:lvl w:ilvl="0" w:tplc="041D000F">
      <w:start w:val="1"/>
      <w:numFmt w:val="decimal"/>
      <w:lvlText w:val="%1."/>
      <w:lvlJc w:val="left"/>
      <w:pPr>
        <w:ind w:left="710" w:hanging="360"/>
      </w:pPr>
    </w:lvl>
    <w:lvl w:ilvl="1" w:tplc="041D0019" w:tentative="1">
      <w:start w:val="1"/>
      <w:numFmt w:val="lowerLetter"/>
      <w:lvlText w:val="%2."/>
      <w:lvlJc w:val="left"/>
      <w:pPr>
        <w:ind w:left="1430" w:hanging="360"/>
      </w:pPr>
    </w:lvl>
    <w:lvl w:ilvl="2" w:tplc="041D001B" w:tentative="1">
      <w:start w:val="1"/>
      <w:numFmt w:val="lowerRoman"/>
      <w:lvlText w:val="%3."/>
      <w:lvlJc w:val="right"/>
      <w:pPr>
        <w:ind w:left="2150" w:hanging="180"/>
      </w:pPr>
    </w:lvl>
    <w:lvl w:ilvl="3" w:tplc="041D000F" w:tentative="1">
      <w:start w:val="1"/>
      <w:numFmt w:val="decimal"/>
      <w:lvlText w:val="%4."/>
      <w:lvlJc w:val="left"/>
      <w:pPr>
        <w:ind w:left="2870" w:hanging="360"/>
      </w:pPr>
    </w:lvl>
    <w:lvl w:ilvl="4" w:tplc="041D0019" w:tentative="1">
      <w:start w:val="1"/>
      <w:numFmt w:val="lowerLetter"/>
      <w:lvlText w:val="%5."/>
      <w:lvlJc w:val="left"/>
      <w:pPr>
        <w:ind w:left="3590" w:hanging="360"/>
      </w:pPr>
    </w:lvl>
    <w:lvl w:ilvl="5" w:tplc="041D001B" w:tentative="1">
      <w:start w:val="1"/>
      <w:numFmt w:val="lowerRoman"/>
      <w:lvlText w:val="%6."/>
      <w:lvlJc w:val="right"/>
      <w:pPr>
        <w:ind w:left="4310" w:hanging="180"/>
      </w:pPr>
    </w:lvl>
    <w:lvl w:ilvl="6" w:tplc="041D000F" w:tentative="1">
      <w:start w:val="1"/>
      <w:numFmt w:val="decimal"/>
      <w:lvlText w:val="%7."/>
      <w:lvlJc w:val="left"/>
      <w:pPr>
        <w:ind w:left="5030" w:hanging="360"/>
      </w:pPr>
    </w:lvl>
    <w:lvl w:ilvl="7" w:tplc="041D0019" w:tentative="1">
      <w:start w:val="1"/>
      <w:numFmt w:val="lowerLetter"/>
      <w:lvlText w:val="%8."/>
      <w:lvlJc w:val="left"/>
      <w:pPr>
        <w:ind w:left="5750" w:hanging="360"/>
      </w:pPr>
    </w:lvl>
    <w:lvl w:ilvl="8" w:tplc="041D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0287CCA"/>
    <w:multiLevelType w:val="hybridMultilevel"/>
    <w:tmpl w:val="BC82619E"/>
    <w:lvl w:ilvl="0" w:tplc="15C8E4B6">
      <w:start w:val="2"/>
      <w:numFmt w:val="decimal"/>
      <w:lvlText w:val="%1"/>
      <w:lvlJc w:val="left"/>
      <w:pPr>
        <w:ind w:left="706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26" w:hanging="360"/>
      </w:pPr>
    </w:lvl>
    <w:lvl w:ilvl="2" w:tplc="041D001B" w:tentative="1">
      <w:start w:val="1"/>
      <w:numFmt w:val="lowerRoman"/>
      <w:lvlText w:val="%3."/>
      <w:lvlJc w:val="right"/>
      <w:pPr>
        <w:ind w:left="2146" w:hanging="180"/>
      </w:pPr>
    </w:lvl>
    <w:lvl w:ilvl="3" w:tplc="041D000F" w:tentative="1">
      <w:start w:val="1"/>
      <w:numFmt w:val="decimal"/>
      <w:lvlText w:val="%4."/>
      <w:lvlJc w:val="left"/>
      <w:pPr>
        <w:ind w:left="2866" w:hanging="360"/>
      </w:pPr>
    </w:lvl>
    <w:lvl w:ilvl="4" w:tplc="041D0019" w:tentative="1">
      <w:start w:val="1"/>
      <w:numFmt w:val="lowerLetter"/>
      <w:lvlText w:val="%5."/>
      <w:lvlJc w:val="left"/>
      <w:pPr>
        <w:ind w:left="3586" w:hanging="360"/>
      </w:pPr>
    </w:lvl>
    <w:lvl w:ilvl="5" w:tplc="041D001B" w:tentative="1">
      <w:start w:val="1"/>
      <w:numFmt w:val="lowerRoman"/>
      <w:lvlText w:val="%6."/>
      <w:lvlJc w:val="right"/>
      <w:pPr>
        <w:ind w:left="4306" w:hanging="180"/>
      </w:pPr>
    </w:lvl>
    <w:lvl w:ilvl="6" w:tplc="041D000F" w:tentative="1">
      <w:start w:val="1"/>
      <w:numFmt w:val="decimal"/>
      <w:lvlText w:val="%7."/>
      <w:lvlJc w:val="left"/>
      <w:pPr>
        <w:ind w:left="5026" w:hanging="360"/>
      </w:pPr>
    </w:lvl>
    <w:lvl w:ilvl="7" w:tplc="041D0019" w:tentative="1">
      <w:start w:val="1"/>
      <w:numFmt w:val="lowerLetter"/>
      <w:lvlText w:val="%8."/>
      <w:lvlJc w:val="left"/>
      <w:pPr>
        <w:ind w:left="5746" w:hanging="360"/>
      </w:pPr>
    </w:lvl>
    <w:lvl w:ilvl="8" w:tplc="041D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46D50BCB"/>
    <w:multiLevelType w:val="hybridMultilevel"/>
    <w:tmpl w:val="5AFA9BDE"/>
    <w:lvl w:ilvl="0" w:tplc="3634E4D4">
      <w:start w:val="1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5" w:hanging="360"/>
      </w:pPr>
    </w:lvl>
    <w:lvl w:ilvl="2" w:tplc="041D001B" w:tentative="1">
      <w:start w:val="1"/>
      <w:numFmt w:val="lowerRoman"/>
      <w:lvlText w:val="%3."/>
      <w:lvlJc w:val="right"/>
      <w:pPr>
        <w:ind w:left="1805" w:hanging="180"/>
      </w:pPr>
    </w:lvl>
    <w:lvl w:ilvl="3" w:tplc="041D000F" w:tentative="1">
      <w:start w:val="1"/>
      <w:numFmt w:val="decimal"/>
      <w:lvlText w:val="%4."/>
      <w:lvlJc w:val="left"/>
      <w:pPr>
        <w:ind w:left="2525" w:hanging="360"/>
      </w:pPr>
    </w:lvl>
    <w:lvl w:ilvl="4" w:tplc="041D0019" w:tentative="1">
      <w:start w:val="1"/>
      <w:numFmt w:val="lowerLetter"/>
      <w:lvlText w:val="%5."/>
      <w:lvlJc w:val="left"/>
      <w:pPr>
        <w:ind w:left="3245" w:hanging="360"/>
      </w:pPr>
    </w:lvl>
    <w:lvl w:ilvl="5" w:tplc="041D001B" w:tentative="1">
      <w:start w:val="1"/>
      <w:numFmt w:val="lowerRoman"/>
      <w:lvlText w:val="%6."/>
      <w:lvlJc w:val="right"/>
      <w:pPr>
        <w:ind w:left="3965" w:hanging="180"/>
      </w:pPr>
    </w:lvl>
    <w:lvl w:ilvl="6" w:tplc="041D000F" w:tentative="1">
      <w:start w:val="1"/>
      <w:numFmt w:val="decimal"/>
      <w:lvlText w:val="%7."/>
      <w:lvlJc w:val="left"/>
      <w:pPr>
        <w:ind w:left="4685" w:hanging="360"/>
      </w:pPr>
    </w:lvl>
    <w:lvl w:ilvl="7" w:tplc="041D0019" w:tentative="1">
      <w:start w:val="1"/>
      <w:numFmt w:val="lowerLetter"/>
      <w:lvlText w:val="%8."/>
      <w:lvlJc w:val="left"/>
      <w:pPr>
        <w:ind w:left="5405" w:hanging="360"/>
      </w:pPr>
    </w:lvl>
    <w:lvl w:ilvl="8" w:tplc="041D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623C7623"/>
    <w:multiLevelType w:val="hybridMultilevel"/>
    <w:tmpl w:val="BF500212"/>
    <w:lvl w:ilvl="0" w:tplc="A198B914">
      <w:start w:val="6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5" w:hanging="360"/>
      </w:pPr>
    </w:lvl>
    <w:lvl w:ilvl="2" w:tplc="041D001B" w:tentative="1">
      <w:start w:val="1"/>
      <w:numFmt w:val="lowerRoman"/>
      <w:lvlText w:val="%3."/>
      <w:lvlJc w:val="right"/>
      <w:pPr>
        <w:ind w:left="2175" w:hanging="180"/>
      </w:pPr>
    </w:lvl>
    <w:lvl w:ilvl="3" w:tplc="041D000F" w:tentative="1">
      <w:start w:val="1"/>
      <w:numFmt w:val="decimal"/>
      <w:lvlText w:val="%4."/>
      <w:lvlJc w:val="left"/>
      <w:pPr>
        <w:ind w:left="2895" w:hanging="360"/>
      </w:pPr>
    </w:lvl>
    <w:lvl w:ilvl="4" w:tplc="041D0019" w:tentative="1">
      <w:start w:val="1"/>
      <w:numFmt w:val="lowerLetter"/>
      <w:lvlText w:val="%5."/>
      <w:lvlJc w:val="left"/>
      <w:pPr>
        <w:ind w:left="3615" w:hanging="360"/>
      </w:pPr>
    </w:lvl>
    <w:lvl w:ilvl="5" w:tplc="041D001B" w:tentative="1">
      <w:start w:val="1"/>
      <w:numFmt w:val="lowerRoman"/>
      <w:lvlText w:val="%6."/>
      <w:lvlJc w:val="right"/>
      <w:pPr>
        <w:ind w:left="4335" w:hanging="180"/>
      </w:pPr>
    </w:lvl>
    <w:lvl w:ilvl="6" w:tplc="041D000F" w:tentative="1">
      <w:start w:val="1"/>
      <w:numFmt w:val="decimal"/>
      <w:lvlText w:val="%7."/>
      <w:lvlJc w:val="left"/>
      <w:pPr>
        <w:ind w:left="5055" w:hanging="360"/>
      </w:pPr>
    </w:lvl>
    <w:lvl w:ilvl="7" w:tplc="041D0019" w:tentative="1">
      <w:start w:val="1"/>
      <w:numFmt w:val="lowerLetter"/>
      <w:lvlText w:val="%8."/>
      <w:lvlJc w:val="left"/>
      <w:pPr>
        <w:ind w:left="5775" w:hanging="360"/>
      </w:pPr>
    </w:lvl>
    <w:lvl w:ilvl="8" w:tplc="041D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4FE3BEC"/>
    <w:multiLevelType w:val="hybridMultilevel"/>
    <w:tmpl w:val="97681D2A"/>
    <w:lvl w:ilvl="0" w:tplc="6784AB98">
      <w:start w:val="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6C373DEB"/>
    <w:multiLevelType w:val="hybridMultilevel"/>
    <w:tmpl w:val="250ECFFA"/>
    <w:lvl w:ilvl="0" w:tplc="041D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713F5114"/>
    <w:multiLevelType w:val="hybridMultilevel"/>
    <w:tmpl w:val="4C0AA96A"/>
    <w:lvl w:ilvl="0" w:tplc="F2449E9A">
      <w:start w:val="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 w15:restartNumberingAfterBreak="0">
    <w:nsid w:val="78581CB3"/>
    <w:multiLevelType w:val="hybridMultilevel"/>
    <w:tmpl w:val="B19AD898"/>
    <w:lvl w:ilvl="0" w:tplc="C96E0CFC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B64B0D"/>
    <w:multiLevelType w:val="hybridMultilevel"/>
    <w:tmpl w:val="A476C6BC"/>
    <w:lvl w:ilvl="0" w:tplc="04C68EFA">
      <w:start w:val="6"/>
      <w:numFmt w:val="decimal"/>
      <w:lvlText w:val="%1"/>
      <w:lvlJc w:val="left"/>
      <w:pPr>
        <w:ind w:left="3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085" w:hanging="360"/>
      </w:pPr>
    </w:lvl>
    <w:lvl w:ilvl="2" w:tplc="041D001B" w:tentative="1">
      <w:start w:val="1"/>
      <w:numFmt w:val="lowerRoman"/>
      <w:lvlText w:val="%3."/>
      <w:lvlJc w:val="right"/>
      <w:pPr>
        <w:ind w:left="1805" w:hanging="180"/>
      </w:pPr>
    </w:lvl>
    <w:lvl w:ilvl="3" w:tplc="041D000F" w:tentative="1">
      <w:start w:val="1"/>
      <w:numFmt w:val="decimal"/>
      <w:lvlText w:val="%4."/>
      <w:lvlJc w:val="left"/>
      <w:pPr>
        <w:ind w:left="2525" w:hanging="360"/>
      </w:pPr>
    </w:lvl>
    <w:lvl w:ilvl="4" w:tplc="041D0019" w:tentative="1">
      <w:start w:val="1"/>
      <w:numFmt w:val="lowerLetter"/>
      <w:lvlText w:val="%5."/>
      <w:lvlJc w:val="left"/>
      <w:pPr>
        <w:ind w:left="3245" w:hanging="360"/>
      </w:pPr>
    </w:lvl>
    <w:lvl w:ilvl="5" w:tplc="041D001B" w:tentative="1">
      <w:start w:val="1"/>
      <w:numFmt w:val="lowerRoman"/>
      <w:lvlText w:val="%6."/>
      <w:lvlJc w:val="right"/>
      <w:pPr>
        <w:ind w:left="3965" w:hanging="180"/>
      </w:pPr>
    </w:lvl>
    <w:lvl w:ilvl="6" w:tplc="041D000F" w:tentative="1">
      <w:start w:val="1"/>
      <w:numFmt w:val="decimal"/>
      <w:lvlText w:val="%7."/>
      <w:lvlJc w:val="left"/>
      <w:pPr>
        <w:ind w:left="4685" w:hanging="360"/>
      </w:pPr>
    </w:lvl>
    <w:lvl w:ilvl="7" w:tplc="041D0019" w:tentative="1">
      <w:start w:val="1"/>
      <w:numFmt w:val="lowerLetter"/>
      <w:lvlText w:val="%8."/>
      <w:lvlJc w:val="left"/>
      <w:pPr>
        <w:ind w:left="5405" w:hanging="360"/>
      </w:pPr>
    </w:lvl>
    <w:lvl w:ilvl="8" w:tplc="041D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E9"/>
    <w:rsid w:val="00027124"/>
    <w:rsid w:val="00031F4F"/>
    <w:rsid w:val="00034375"/>
    <w:rsid w:val="0006754E"/>
    <w:rsid w:val="00077116"/>
    <w:rsid w:val="00083490"/>
    <w:rsid w:val="00091C77"/>
    <w:rsid w:val="000D0274"/>
    <w:rsid w:val="000D5C5A"/>
    <w:rsid w:val="00123B94"/>
    <w:rsid w:val="00134E20"/>
    <w:rsid w:val="00167002"/>
    <w:rsid w:val="00197692"/>
    <w:rsid w:val="001A193F"/>
    <w:rsid w:val="001A1F23"/>
    <w:rsid w:val="001B2ACC"/>
    <w:rsid w:val="001C20EF"/>
    <w:rsid w:val="001C5C4D"/>
    <w:rsid w:val="001D1BEE"/>
    <w:rsid w:val="001E5811"/>
    <w:rsid w:val="001F5473"/>
    <w:rsid w:val="001F6997"/>
    <w:rsid w:val="00222D76"/>
    <w:rsid w:val="00227D3B"/>
    <w:rsid w:val="0024064F"/>
    <w:rsid w:val="00247DDA"/>
    <w:rsid w:val="002600A1"/>
    <w:rsid w:val="00271603"/>
    <w:rsid w:val="0028020C"/>
    <w:rsid w:val="00281327"/>
    <w:rsid w:val="002935AD"/>
    <w:rsid w:val="002946F8"/>
    <w:rsid w:val="002A5CB2"/>
    <w:rsid w:val="002B272B"/>
    <w:rsid w:val="002C02B6"/>
    <w:rsid w:val="002C1418"/>
    <w:rsid w:val="002C275C"/>
    <w:rsid w:val="002E56FA"/>
    <w:rsid w:val="002F4857"/>
    <w:rsid w:val="002F6ECF"/>
    <w:rsid w:val="00305025"/>
    <w:rsid w:val="00315CE9"/>
    <w:rsid w:val="00336A6C"/>
    <w:rsid w:val="00340559"/>
    <w:rsid w:val="00340D03"/>
    <w:rsid w:val="00344BBC"/>
    <w:rsid w:val="00352C03"/>
    <w:rsid w:val="00374E96"/>
    <w:rsid w:val="00381D3E"/>
    <w:rsid w:val="0038313C"/>
    <w:rsid w:val="0039640C"/>
    <w:rsid w:val="003B4F6C"/>
    <w:rsid w:val="003B69E6"/>
    <w:rsid w:val="003D52D1"/>
    <w:rsid w:val="003D70D4"/>
    <w:rsid w:val="00406D1D"/>
    <w:rsid w:val="00412DE7"/>
    <w:rsid w:val="004341FE"/>
    <w:rsid w:val="004435C6"/>
    <w:rsid w:val="004464E6"/>
    <w:rsid w:val="004504A3"/>
    <w:rsid w:val="00455661"/>
    <w:rsid w:val="00455ABF"/>
    <w:rsid w:val="004820E0"/>
    <w:rsid w:val="0048462D"/>
    <w:rsid w:val="004853A4"/>
    <w:rsid w:val="00487842"/>
    <w:rsid w:val="004C3B10"/>
    <w:rsid w:val="00541575"/>
    <w:rsid w:val="00542533"/>
    <w:rsid w:val="00544E39"/>
    <w:rsid w:val="005600B7"/>
    <w:rsid w:val="0057286D"/>
    <w:rsid w:val="005751E1"/>
    <w:rsid w:val="00576F18"/>
    <w:rsid w:val="005900D5"/>
    <w:rsid w:val="005B41FB"/>
    <w:rsid w:val="005B5438"/>
    <w:rsid w:val="005D68E2"/>
    <w:rsid w:val="005E2ADE"/>
    <w:rsid w:val="0065225A"/>
    <w:rsid w:val="006739F8"/>
    <w:rsid w:val="00677C20"/>
    <w:rsid w:val="00695918"/>
    <w:rsid w:val="006D22C3"/>
    <w:rsid w:val="006F18F3"/>
    <w:rsid w:val="0070283D"/>
    <w:rsid w:val="00702DFA"/>
    <w:rsid w:val="00716422"/>
    <w:rsid w:val="00740297"/>
    <w:rsid w:val="007545E2"/>
    <w:rsid w:val="00764DA1"/>
    <w:rsid w:val="00767872"/>
    <w:rsid w:val="007819E7"/>
    <w:rsid w:val="007841A8"/>
    <w:rsid w:val="007850EF"/>
    <w:rsid w:val="0079489F"/>
    <w:rsid w:val="007A3876"/>
    <w:rsid w:val="007B0ECA"/>
    <w:rsid w:val="007B7E0E"/>
    <w:rsid w:val="007E1BD2"/>
    <w:rsid w:val="007E2935"/>
    <w:rsid w:val="007F019D"/>
    <w:rsid w:val="007F4B6A"/>
    <w:rsid w:val="00814DE1"/>
    <w:rsid w:val="00816920"/>
    <w:rsid w:val="0082271F"/>
    <w:rsid w:val="00867107"/>
    <w:rsid w:val="00870162"/>
    <w:rsid w:val="008839B8"/>
    <w:rsid w:val="00883DAF"/>
    <w:rsid w:val="008953B6"/>
    <w:rsid w:val="008A7E96"/>
    <w:rsid w:val="008C3D5A"/>
    <w:rsid w:val="008E176F"/>
    <w:rsid w:val="008E6F5D"/>
    <w:rsid w:val="008F4A32"/>
    <w:rsid w:val="008F597E"/>
    <w:rsid w:val="008F7BA8"/>
    <w:rsid w:val="00905CB5"/>
    <w:rsid w:val="00911AFC"/>
    <w:rsid w:val="00914BC1"/>
    <w:rsid w:val="0093362F"/>
    <w:rsid w:val="009355C9"/>
    <w:rsid w:val="00936313"/>
    <w:rsid w:val="00941022"/>
    <w:rsid w:val="00944518"/>
    <w:rsid w:val="00963ADB"/>
    <w:rsid w:val="0097336A"/>
    <w:rsid w:val="009756EA"/>
    <w:rsid w:val="00975E33"/>
    <w:rsid w:val="00981AAF"/>
    <w:rsid w:val="009B37BE"/>
    <w:rsid w:val="009C7B7E"/>
    <w:rsid w:val="009D396A"/>
    <w:rsid w:val="009D4CED"/>
    <w:rsid w:val="009F4060"/>
    <w:rsid w:val="009F79C9"/>
    <w:rsid w:val="009F7C59"/>
    <w:rsid w:val="00A1099E"/>
    <w:rsid w:val="00A14278"/>
    <w:rsid w:val="00A30353"/>
    <w:rsid w:val="00A31342"/>
    <w:rsid w:val="00A3700D"/>
    <w:rsid w:val="00A85197"/>
    <w:rsid w:val="00AA045E"/>
    <w:rsid w:val="00AB3876"/>
    <w:rsid w:val="00AD15D9"/>
    <w:rsid w:val="00AD1FDE"/>
    <w:rsid w:val="00AD2BFE"/>
    <w:rsid w:val="00AD3C0D"/>
    <w:rsid w:val="00AE24BA"/>
    <w:rsid w:val="00B006A6"/>
    <w:rsid w:val="00B108A8"/>
    <w:rsid w:val="00B312ED"/>
    <w:rsid w:val="00B508B1"/>
    <w:rsid w:val="00B74EB8"/>
    <w:rsid w:val="00B75609"/>
    <w:rsid w:val="00B76A9B"/>
    <w:rsid w:val="00B802F0"/>
    <w:rsid w:val="00B92FCA"/>
    <w:rsid w:val="00BA5A15"/>
    <w:rsid w:val="00BB0FDF"/>
    <w:rsid w:val="00BB6B4D"/>
    <w:rsid w:val="00BC4A96"/>
    <w:rsid w:val="00C12AE9"/>
    <w:rsid w:val="00C26F38"/>
    <w:rsid w:val="00C34B05"/>
    <w:rsid w:val="00C42ACF"/>
    <w:rsid w:val="00C61229"/>
    <w:rsid w:val="00C72FFA"/>
    <w:rsid w:val="00C80052"/>
    <w:rsid w:val="00C83630"/>
    <w:rsid w:val="00C8533B"/>
    <w:rsid w:val="00C97185"/>
    <w:rsid w:val="00CB468C"/>
    <w:rsid w:val="00CC2BD3"/>
    <w:rsid w:val="00CD1DC6"/>
    <w:rsid w:val="00CD5B66"/>
    <w:rsid w:val="00CE7A37"/>
    <w:rsid w:val="00D03A93"/>
    <w:rsid w:val="00D23861"/>
    <w:rsid w:val="00D50783"/>
    <w:rsid w:val="00D90ECD"/>
    <w:rsid w:val="00D952FC"/>
    <w:rsid w:val="00DA35BF"/>
    <w:rsid w:val="00DD219F"/>
    <w:rsid w:val="00DE50E7"/>
    <w:rsid w:val="00DE610B"/>
    <w:rsid w:val="00DE6120"/>
    <w:rsid w:val="00DE7B3A"/>
    <w:rsid w:val="00DF0045"/>
    <w:rsid w:val="00DF066D"/>
    <w:rsid w:val="00DF5CFC"/>
    <w:rsid w:val="00E00586"/>
    <w:rsid w:val="00E23245"/>
    <w:rsid w:val="00E24677"/>
    <w:rsid w:val="00E271E9"/>
    <w:rsid w:val="00E30831"/>
    <w:rsid w:val="00E52300"/>
    <w:rsid w:val="00E60989"/>
    <w:rsid w:val="00E63820"/>
    <w:rsid w:val="00E70403"/>
    <w:rsid w:val="00E9169F"/>
    <w:rsid w:val="00EC30E3"/>
    <w:rsid w:val="00ED57C5"/>
    <w:rsid w:val="00EE1865"/>
    <w:rsid w:val="00EE5624"/>
    <w:rsid w:val="00EF0F06"/>
    <w:rsid w:val="00F01582"/>
    <w:rsid w:val="00F06195"/>
    <w:rsid w:val="00F074E8"/>
    <w:rsid w:val="00F11E87"/>
    <w:rsid w:val="00F407EC"/>
    <w:rsid w:val="00F43830"/>
    <w:rsid w:val="00F44A96"/>
    <w:rsid w:val="00F52C5E"/>
    <w:rsid w:val="00F56DE0"/>
    <w:rsid w:val="00F653A0"/>
    <w:rsid w:val="00F71843"/>
    <w:rsid w:val="00F75FAA"/>
    <w:rsid w:val="00F830AE"/>
    <w:rsid w:val="00F87C92"/>
    <w:rsid w:val="00F93E1A"/>
    <w:rsid w:val="00FA23DE"/>
    <w:rsid w:val="00FA6EF3"/>
    <w:rsid w:val="00FB6750"/>
    <w:rsid w:val="00FC08A0"/>
    <w:rsid w:val="00FD5739"/>
    <w:rsid w:val="00FE0877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36E5"/>
  <w15:docId w15:val="{E8EB8762-6000-4CC3-B26A-169EBAB5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7" w:line="249" w:lineRule="auto"/>
      <w:ind w:left="15" w:hanging="10"/>
    </w:pPr>
    <w:rPr>
      <w:rFonts w:ascii="Calibri" w:eastAsia="Calibri" w:hAnsi="Calibri" w:cs="Calibri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C26F3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0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5CB5"/>
    <w:rPr>
      <w:rFonts w:ascii="Segoe UI" w:eastAsia="Calibri" w:hAnsi="Segoe UI" w:cs="Segoe UI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F5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mohus30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por.n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Hans</dc:creator>
  <cp:keywords/>
  <cp:lastModifiedBy>annakarin apelgren</cp:lastModifiedBy>
  <cp:revision>10</cp:revision>
  <cp:lastPrinted>2018-12-05T18:18:00Z</cp:lastPrinted>
  <dcterms:created xsi:type="dcterms:W3CDTF">2019-03-26T19:45:00Z</dcterms:created>
  <dcterms:modified xsi:type="dcterms:W3CDTF">2019-05-20T16:10:00Z</dcterms:modified>
</cp:coreProperties>
</file>